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62731" w14:textId="69A578ED" w:rsidR="00623AB7" w:rsidRDefault="00DD7ACA">
      <w:pPr>
        <w:spacing w:line="240" w:lineRule="auto"/>
        <w:ind w:right="60"/>
        <w:rPr>
          <w:rFonts w:ascii="Roboto" w:eastAsia="Roboto" w:hAnsi="Roboto" w:cs="Roboto"/>
          <w:b/>
          <w:i/>
          <w:color w:val="970062"/>
          <w:sz w:val="28"/>
          <w:szCs w:val="28"/>
        </w:rPr>
      </w:pPr>
      <w:r>
        <w:rPr>
          <w:rFonts w:ascii="Roboto" w:eastAsia="Roboto" w:hAnsi="Roboto" w:cs="Roboto"/>
          <w:i/>
          <w:noProof/>
          <w:color w:val="0A0A0A"/>
          <w:sz w:val="24"/>
          <w:szCs w:val="24"/>
        </w:rPr>
        <w:drawing>
          <wp:inline distT="114300" distB="114300" distL="114300" distR="114300" wp14:anchorId="667718C7" wp14:editId="01FE73DF">
            <wp:extent cx="2643188" cy="7119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43188" cy="711970"/>
                    </a:xfrm>
                    <a:prstGeom prst="rect">
                      <a:avLst/>
                    </a:prstGeom>
                    <a:ln/>
                  </pic:spPr>
                </pic:pic>
              </a:graphicData>
            </a:graphic>
          </wp:inline>
        </w:drawing>
      </w:r>
      <w:r>
        <w:rPr>
          <w:rFonts w:ascii="Roboto" w:eastAsia="Roboto" w:hAnsi="Roboto" w:cs="Roboto"/>
          <w:i/>
          <w:color w:val="0A0A0A"/>
          <w:sz w:val="24"/>
          <w:szCs w:val="24"/>
        </w:rPr>
        <w:tab/>
      </w:r>
      <w:r>
        <w:rPr>
          <w:rFonts w:ascii="Roboto" w:eastAsia="Roboto" w:hAnsi="Roboto" w:cs="Roboto"/>
          <w:i/>
          <w:color w:val="0A0A0A"/>
          <w:sz w:val="24"/>
          <w:szCs w:val="24"/>
        </w:rPr>
        <w:tab/>
      </w:r>
      <w:r>
        <w:rPr>
          <w:rFonts w:ascii="Roboto" w:eastAsia="Roboto" w:hAnsi="Roboto" w:cs="Roboto"/>
          <w:i/>
          <w:color w:val="0A0A0A"/>
          <w:sz w:val="24"/>
          <w:szCs w:val="24"/>
        </w:rPr>
        <w:tab/>
      </w:r>
      <w:r>
        <w:rPr>
          <w:rFonts w:ascii="Roboto" w:eastAsia="Roboto" w:hAnsi="Roboto" w:cs="Roboto"/>
          <w:i/>
          <w:color w:val="0A0A0A"/>
          <w:sz w:val="24"/>
          <w:szCs w:val="24"/>
        </w:rPr>
        <w:tab/>
      </w:r>
      <w:r>
        <w:rPr>
          <w:rFonts w:ascii="Roboto" w:eastAsia="Roboto" w:hAnsi="Roboto" w:cs="Roboto"/>
          <w:i/>
          <w:color w:val="0A0A0A"/>
          <w:sz w:val="24"/>
          <w:szCs w:val="24"/>
        </w:rPr>
        <w:tab/>
      </w:r>
      <w:r>
        <w:rPr>
          <w:rFonts w:ascii="Roboto" w:eastAsia="Roboto" w:hAnsi="Roboto" w:cs="Roboto"/>
          <w:i/>
          <w:color w:val="0A0A0A"/>
          <w:sz w:val="24"/>
          <w:szCs w:val="24"/>
        </w:rPr>
        <w:tab/>
      </w:r>
      <w:r>
        <w:rPr>
          <w:rFonts w:ascii="Roboto" w:eastAsia="Roboto" w:hAnsi="Roboto" w:cs="Roboto"/>
          <w:i/>
          <w:color w:val="970062"/>
          <w:sz w:val="28"/>
          <w:szCs w:val="28"/>
        </w:rPr>
        <w:tab/>
      </w:r>
      <w:sdt>
        <w:sdtPr>
          <w:tag w:val="goog_rdk_0"/>
          <w:id w:val="1694345155"/>
        </w:sdtPr>
        <w:sdtContent>
          <w:r w:rsidR="008C4BE5">
            <w:rPr>
              <w:rFonts w:ascii="Cardo" w:eastAsia="Cardo" w:hAnsi="Cardo" w:cs="Cardo"/>
              <w:b/>
              <w:i/>
              <w:color w:val="970062"/>
              <w:sz w:val="28"/>
              <w:szCs w:val="28"/>
            </w:rPr>
            <w:t>Bienveillance</w:t>
          </w:r>
          <w:r>
            <w:rPr>
              <w:rFonts w:ascii="Cardo" w:eastAsia="Cardo" w:hAnsi="Cardo" w:cs="Cardo"/>
              <w:b/>
              <w:i/>
              <w:color w:val="970062"/>
              <w:sz w:val="28"/>
              <w:szCs w:val="28"/>
            </w:rPr>
            <w:t xml:space="preserve"> </w:t>
          </w:r>
          <w:proofErr w:type="gramStart"/>
          <w:r>
            <w:rPr>
              <w:rFonts w:ascii="Cardo" w:eastAsia="Cardo" w:hAnsi="Cardo" w:cs="Cardo"/>
              <w:b/>
              <w:i/>
              <w:color w:val="970062"/>
              <w:sz w:val="28"/>
              <w:szCs w:val="28"/>
            </w:rPr>
            <w:t xml:space="preserve">⦁  </w:t>
          </w:r>
          <w:r w:rsidR="008C4BE5">
            <w:rPr>
              <w:rFonts w:ascii="Cardo" w:eastAsia="Cardo" w:hAnsi="Cardo" w:cs="Cardo"/>
              <w:b/>
              <w:i/>
              <w:color w:val="970062"/>
              <w:sz w:val="28"/>
              <w:szCs w:val="28"/>
            </w:rPr>
            <w:t>Identité</w:t>
          </w:r>
          <w:proofErr w:type="gramEnd"/>
          <w:r>
            <w:rPr>
              <w:rFonts w:ascii="Cardo" w:eastAsia="Cardo" w:hAnsi="Cardo" w:cs="Cardo"/>
              <w:b/>
              <w:i/>
              <w:color w:val="970062"/>
              <w:sz w:val="28"/>
              <w:szCs w:val="28"/>
            </w:rPr>
            <w:t xml:space="preserve"> ⦁ </w:t>
          </w:r>
          <w:r w:rsidR="008C4BE5">
            <w:rPr>
              <w:rFonts w:ascii="Cardo" w:eastAsia="Cardo" w:hAnsi="Cardo" w:cs="Cardo"/>
              <w:b/>
              <w:i/>
              <w:color w:val="970062"/>
              <w:sz w:val="28"/>
              <w:szCs w:val="28"/>
            </w:rPr>
            <w:t>Innovation</w:t>
          </w:r>
        </w:sdtContent>
      </w:sdt>
    </w:p>
    <w:p w14:paraId="4A8A5A3E" w14:textId="77777777" w:rsidR="00623AB7" w:rsidRDefault="00623AB7">
      <w:pPr>
        <w:spacing w:line="240" w:lineRule="auto"/>
        <w:rPr>
          <w:rFonts w:ascii="Roboto" w:eastAsia="Roboto" w:hAnsi="Roboto" w:cs="Roboto"/>
        </w:rPr>
      </w:pPr>
    </w:p>
    <w:p w14:paraId="38B4D564" w14:textId="77777777" w:rsidR="00623AB7" w:rsidRDefault="00623AB7">
      <w:pPr>
        <w:spacing w:line="240" w:lineRule="auto"/>
        <w:jc w:val="center"/>
        <w:rPr>
          <w:rFonts w:ascii="Roboto" w:eastAsia="Roboto" w:hAnsi="Roboto" w:cs="Roboto"/>
          <w:b/>
        </w:rPr>
      </w:pPr>
    </w:p>
    <w:p w14:paraId="0C6B2124" w14:textId="61F5089D" w:rsidR="00623AB7" w:rsidRDefault="0002496F">
      <w:pPr>
        <w:spacing w:line="240" w:lineRule="auto"/>
        <w:jc w:val="center"/>
        <w:rPr>
          <w:rFonts w:ascii="Roboto" w:eastAsia="Roboto" w:hAnsi="Roboto" w:cs="Roboto"/>
          <w:b/>
          <w:sz w:val="24"/>
          <w:szCs w:val="24"/>
        </w:rPr>
      </w:pPr>
      <w:r>
        <w:rPr>
          <w:rFonts w:ascii="Roboto" w:eastAsia="Roboto" w:hAnsi="Roboto" w:cs="Roboto"/>
          <w:b/>
          <w:sz w:val="24"/>
          <w:szCs w:val="24"/>
        </w:rPr>
        <w:t>Procès-verbal</w:t>
      </w:r>
    </w:p>
    <w:p w14:paraId="04E32452" w14:textId="77777777" w:rsidR="00623AB7" w:rsidRDefault="00623AB7">
      <w:pPr>
        <w:spacing w:line="240" w:lineRule="auto"/>
        <w:jc w:val="center"/>
        <w:rPr>
          <w:rFonts w:ascii="Roboto" w:eastAsia="Roboto" w:hAnsi="Roboto" w:cs="Roboto"/>
          <w:b/>
        </w:rPr>
      </w:pPr>
    </w:p>
    <w:p w14:paraId="18F500C9" w14:textId="65112CB7" w:rsidR="00623AB7" w:rsidRDefault="00044873">
      <w:pPr>
        <w:spacing w:line="240" w:lineRule="auto"/>
        <w:jc w:val="center"/>
        <w:rPr>
          <w:rFonts w:ascii="Roboto" w:eastAsia="Roboto" w:hAnsi="Roboto" w:cs="Roboto"/>
        </w:rPr>
      </w:pPr>
      <w:r>
        <w:rPr>
          <w:rFonts w:ascii="Roboto" w:eastAsia="Roboto" w:hAnsi="Roboto" w:cs="Roboto"/>
        </w:rPr>
        <w:t>Troisième</w:t>
      </w:r>
      <w:r w:rsidR="00DD7ACA">
        <w:rPr>
          <w:rFonts w:ascii="Roboto" w:eastAsia="Roboto" w:hAnsi="Roboto" w:cs="Roboto"/>
        </w:rPr>
        <w:t xml:space="preserve"> réunion du conseil d’école</w:t>
      </w:r>
    </w:p>
    <w:p w14:paraId="0A2BCBD5" w14:textId="77777777" w:rsidR="00623AB7" w:rsidRDefault="00623AB7">
      <w:pPr>
        <w:spacing w:line="240" w:lineRule="auto"/>
        <w:rPr>
          <w:rFonts w:ascii="Roboto" w:eastAsia="Roboto" w:hAnsi="Roboto" w:cs="Roboto"/>
          <w:highlight w:val="yellow"/>
        </w:rPr>
      </w:pPr>
    </w:p>
    <w:p w14:paraId="4D374F51" w14:textId="77777777" w:rsidR="00623AB7" w:rsidRDefault="00623AB7">
      <w:pPr>
        <w:spacing w:line="240" w:lineRule="auto"/>
        <w:jc w:val="center"/>
        <w:rPr>
          <w:rFonts w:ascii="Roboto" w:eastAsia="Roboto" w:hAnsi="Roboto" w:cs="Roboto"/>
        </w:rPr>
      </w:pPr>
    </w:p>
    <w:p w14:paraId="5DEAC551" w14:textId="0C7576C9" w:rsidR="00623AB7" w:rsidRDefault="00DD7ACA">
      <w:pPr>
        <w:spacing w:line="240" w:lineRule="auto"/>
        <w:rPr>
          <w:rFonts w:ascii="Roboto" w:eastAsia="Roboto" w:hAnsi="Roboto" w:cs="Roboto"/>
        </w:rPr>
      </w:pPr>
      <w:r>
        <w:rPr>
          <w:rFonts w:ascii="Roboto" w:eastAsia="Roboto" w:hAnsi="Roboto" w:cs="Roboto"/>
        </w:rPr>
        <w:t>Date :</w:t>
      </w:r>
      <w:r>
        <w:rPr>
          <w:rFonts w:ascii="Roboto" w:eastAsia="Roboto" w:hAnsi="Roboto" w:cs="Roboto"/>
        </w:rPr>
        <w:tab/>
      </w:r>
      <w:r>
        <w:rPr>
          <w:rFonts w:ascii="Roboto" w:eastAsia="Roboto" w:hAnsi="Roboto" w:cs="Roboto"/>
        </w:rPr>
        <w:tab/>
        <w:t xml:space="preserve">Le </w:t>
      </w:r>
      <w:r w:rsidR="00425BEF">
        <w:rPr>
          <w:rFonts w:ascii="Roboto" w:eastAsia="Roboto" w:hAnsi="Roboto" w:cs="Roboto"/>
        </w:rPr>
        <w:t xml:space="preserve">4 novembre </w:t>
      </w:r>
      <w:r w:rsidR="004F249B">
        <w:rPr>
          <w:rFonts w:ascii="Roboto" w:eastAsia="Roboto" w:hAnsi="Roboto" w:cs="Roboto"/>
        </w:rPr>
        <w:t>2024</w:t>
      </w:r>
    </w:p>
    <w:p w14:paraId="12A0AE0A" w14:textId="0DBA2F0B" w:rsidR="00623AB7" w:rsidRDefault="00DD7ACA">
      <w:pPr>
        <w:spacing w:line="240" w:lineRule="auto"/>
        <w:rPr>
          <w:rFonts w:ascii="Roboto" w:eastAsia="Roboto" w:hAnsi="Roboto" w:cs="Roboto"/>
        </w:rPr>
      </w:pPr>
      <w:r>
        <w:rPr>
          <w:rFonts w:ascii="Roboto" w:eastAsia="Roboto" w:hAnsi="Roboto" w:cs="Roboto"/>
        </w:rPr>
        <w:t>Heure :</w:t>
      </w:r>
      <w:r>
        <w:rPr>
          <w:rFonts w:ascii="Roboto" w:eastAsia="Roboto" w:hAnsi="Roboto" w:cs="Roboto"/>
        </w:rPr>
        <w:tab/>
      </w:r>
      <w:r>
        <w:rPr>
          <w:rFonts w:ascii="Roboto" w:eastAsia="Roboto" w:hAnsi="Roboto" w:cs="Roboto"/>
        </w:rPr>
        <w:tab/>
        <w:t>1</w:t>
      </w:r>
      <w:r w:rsidR="00425BEF">
        <w:rPr>
          <w:rFonts w:ascii="Roboto" w:eastAsia="Roboto" w:hAnsi="Roboto" w:cs="Roboto"/>
        </w:rPr>
        <w:t>8</w:t>
      </w:r>
      <w:r w:rsidR="00EB244D">
        <w:rPr>
          <w:rFonts w:ascii="Roboto" w:eastAsia="Roboto" w:hAnsi="Roboto" w:cs="Roboto"/>
        </w:rPr>
        <w:t>h à 1</w:t>
      </w:r>
      <w:r w:rsidR="00425BEF">
        <w:rPr>
          <w:rFonts w:ascii="Roboto" w:eastAsia="Roboto" w:hAnsi="Roboto" w:cs="Roboto"/>
        </w:rPr>
        <w:t>9</w:t>
      </w:r>
      <w:r w:rsidR="00EB244D">
        <w:rPr>
          <w:rFonts w:ascii="Roboto" w:eastAsia="Roboto" w:hAnsi="Roboto" w:cs="Roboto"/>
        </w:rPr>
        <w:t>h</w:t>
      </w:r>
    </w:p>
    <w:p w14:paraId="3941618B" w14:textId="2CA8A9BD" w:rsidR="00623AB7" w:rsidRDefault="00DD7ACA">
      <w:pPr>
        <w:spacing w:line="240" w:lineRule="auto"/>
        <w:rPr>
          <w:rFonts w:ascii="Roboto" w:eastAsia="Roboto" w:hAnsi="Roboto" w:cs="Roboto"/>
          <w:i/>
          <w:color w:val="0A0A0A"/>
          <w:sz w:val="20"/>
          <w:szCs w:val="20"/>
          <w:highlight w:val="white"/>
        </w:rPr>
      </w:pPr>
      <w:r>
        <w:rPr>
          <w:rFonts w:ascii="Roboto" w:eastAsia="Roboto" w:hAnsi="Roboto" w:cs="Roboto"/>
        </w:rPr>
        <w:t>Lieu :</w:t>
      </w:r>
      <w:r>
        <w:rPr>
          <w:rFonts w:ascii="Roboto" w:eastAsia="Roboto" w:hAnsi="Roboto" w:cs="Roboto"/>
        </w:rPr>
        <w:tab/>
      </w:r>
      <w:r>
        <w:rPr>
          <w:rFonts w:ascii="Roboto" w:eastAsia="Roboto" w:hAnsi="Roboto" w:cs="Roboto"/>
        </w:rPr>
        <w:tab/>
      </w:r>
      <w:r>
        <w:rPr>
          <w:rFonts w:ascii="Roboto" w:eastAsia="Roboto" w:hAnsi="Roboto" w:cs="Roboto"/>
          <w:color w:val="0A0A0A"/>
          <w:sz w:val="20"/>
          <w:szCs w:val="20"/>
          <w:highlight w:val="white"/>
        </w:rPr>
        <w:t>Format hybride</w:t>
      </w:r>
      <w:r w:rsidR="00EB244D">
        <w:rPr>
          <w:rFonts w:ascii="Roboto" w:eastAsia="Roboto" w:hAnsi="Roboto" w:cs="Roboto"/>
          <w:color w:val="0A0A0A"/>
          <w:sz w:val="20"/>
          <w:szCs w:val="20"/>
          <w:highlight w:val="white"/>
        </w:rPr>
        <w:t xml:space="preserve"> (à l’école ou par l’entremise de Teams)</w:t>
      </w:r>
    </w:p>
    <w:p w14:paraId="1C47D5E8" w14:textId="77777777" w:rsidR="00623AB7" w:rsidRDefault="00623AB7">
      <w:pPr>
        <w:spacing w:line="240" w:lineRule="auto"/>
        <w:rPr>
          <w:rFonts w:ascii="Roboto" w:eastAsia="Roboto" w:hAnsi="Roboto" w:cs="Roboto"/>
          <w:i/>
          <w:color w:val="0A0A0A"/>
          <w:sz w:val="20"/>
          <w:szCs w:val="20"/>
          <w:highlight w:val="white"/>
        </w:rPr>
      </w:pPr>
    </w:p>
    <w:p w14:paraId="32FB8919" w14:textId="59B4A115" w:rsidR="00BB1DE4" w:rsidRPr="00BB1DE4" w:rsidRDefault="00F152E9" w:rsidP="00BB1DE4">
      <w:pPr>
        <w:spacing w:line="240" w:lineRule="auto"/>
        <w:rPr>
          <w:rFonts w:ascii="Roboto" w:eastAsia="Roboto" w:hAnsi="Roboto" w:cs="Roboto"/>
          <w:i/>
          <w:color w:val="0A0A0A"/>
          <w:sz w:val="20"/>
          <w:szCs w:val="20"/>
          <w:highlight w:val="white"/>
        </w:rPr>
      </w:pPr>
      <w:r w:rsidRPr="00E02B8A">
        <w:rPr>
          <w:rFonts w:ascii="Roboto" w:eastAsia="Roboto" w:hAnsi="Roboto" w:cs="Roboto"/>
          <w:i/>
          <w:color w:val="0A0A0A"/>
          <w:sz w:val="20"/>
          <w:szCs w:val="20"/>
          <w:highlight w:val="white"/>
        </w:rPr>
        <w:t xml:space="preserve">Présences : </w:t>
      </w:r>
      <w:r w:rsidR="00BB1DE4" w:rsidRPr="00BB1DE4">
        <w:rPr>
          <w:rFonts w:ascii="Roboto" w:eastAsia="Roboto" w:hAnsi="Roboto" w:cs="Roboto"/>
          <w:i/>
          <w:color w:val="0A0A0A"/>
          <w:sz w:val="20"/>
          <w:szCs w:val="20"/>
          <w:highlight w:val="white"/>
        </w:rPr>
        <w:t xml:space="preserve">Vanessa </w:t>
      </w:r>
      <w:proofErr w:type="spellStart"/>
      <w:r w:rsidR="00BB1DE4" w:rsidRPr="00BB1DE4">
        <w:rPr>
          <w:rFonts w:ascii="Roboto" w:eastAsia="Roboto" w:hAnsi="Roboto" w:cs="Roboto"/>
          <w:i/>
          <w:color w:val="0A0A0A"/>
          <w:sz w:val="20"/>
          <w:szCs w:val="20"/>
          <w:highlight w:val="white"/>
        </w:rPr>
        <w:t>Kroeker</w:t>
      </w:r>
      <w:proofErr w:type="spellEnd"/>
      <w:r w:rsidR="00BB1DE4" w:rsidRPr="00BB1DE4">
        <w:rPr>
          <w:rFonts w:ascii="Roboto" w:eastAsia="Roboto" w:hAnsi="Roboto" w:cs="Roboto"/>
          <w:i/>
          <w:color w:val="0A0A0A"/>
          <w:sz w:val="20"/>
          <w:szCs w:val="20"/>
          <w:highlight w:val="white"/>
        </w:rPr>
        <w:t xml:space="preserve">, </w:t>
      </w:r>
      <w:proofErr w:type="spellStart"/>
      <w:r w:rsidR="00BB1DE4" w:rsidRPr="00BB1DE4">
        <w:rPr>
          <w:rFonts w:ascii="Roboto" w:eastAsia="Roboto" w:hAnsi="Roboto" w:cs="Roboto"/>
          <w:i/>
          <w:color w:val="0A0A0A"/>
          <w:sz w:val="20"/>
          <w:szCs w:val="20"/>
          <w:highlight w:val="white"/>
        </w:rPr>
        <w:t>MaryLou</w:t>
      </w:r>
      <w:proofErr w:type="spellEnd"/>
      <w:r w:rsidR="00BB1DE4" w:rsidRPr="00BB1DE4">
        <w:rPr>
          <w:rFonts w:ascii="Roboto" w:eastAsia="Roboto" w:hAnsi="Roboto" w:cs="Roboto"/>
          <w:i/>
          <w:color w:val="0A0A0A"/>
          <w:sz w:val="20"/>
          <w:szCs w:val="20"/>
          <w:highlight w:val="white"/>
        </w:rPr>
        <w:t xml:space="preserve"> Lafleur, Rebecca Wheeler, Ginette </w:t>
      </w:r>
      <w:proofErr w:type="spellStart"/>
      <w:r w:rsidR="00BB1DE4" w:rsidRPr="00BB1DE4">
        <w:rPr>
          <w:rFonts w:ascii="Roboto" w:eastAsia="Roboto" w:hAnsi="Roboto" w:cs="Roboto"/>
          <w:i/>
          <w:color w:val="0A0A0A"/>
          <w:sz w:val="20"/>
          <w:szCs w:val="20"/>
          <w:highlight w:val="white"/>
        </w:rPr>
        <w:t>Antoniak</w:t>
      </w:r>
      <w:proofErr w:type="spellEnd"/>
      <w:r w:rsidR="00BB1DE4" w:rsidRPr="00BB1DE4">
        <w:rPr>
          <w:rFonts w:ascii="Roboto" w:eastAsia="Roboto" w:hAnsi="Roboto" w:cs="Roboto"/>
          <w:i/>
          <w:color w:val="0A0A0A"/>
          <w:sz w:val="20"/>
          <w:szCs w:val="20"/>
          <w:highlight w:val="white"/>
        </w:rPr>
        <w:t xml:space="preserve">, Sylvie </w:t>
      </w:r>
      <w:proofErr w:type="spellStart"/>
      <w:r w:rsidR="00BB1DE4" w:rsidRPr="00BB1DE4">
        <w:rPr>
          <w:rFonts w:ascii="Roboto" w:eastAsia="Roboto" w:hAnsi="Roboto" w:cs="Roboto"/>
          <w:i/>
          <w:color w:val="0A0A0A"/>
          <w:sz w:val="20"/>
          <w:szCs w:val="20"/>
          <w:highlight w:val="white"/>
        </w:rPr>
        <w:t>Gile</w:t>
      </w:r>
      <w:proofErr w:type="spellEnd"/>
      <w:r w:rsidR="00BB1DE4" w:rsidRPr="00BB1DE4">
        <w:rPr>
          <w:rFonts w:ascii="Roboto" w:eastAsia="Roboto" w:hAnsi="Roboto" w:cs="Roboto"/>
          <w:i/>
          <w:color w:val="0A0A0A"/>
          <w:sz w:val="20"/>
          <w:szCs w:val="20"/>
          <w:highlight w:val="white"/>
        </w:rPr>
        <w:t xml:space="preserve">, Kim </w:t>
      </w:r>
      <w:proofErr w:type="spellStart"/>
      <w:r w:rsidR="00BB1DE4" w:rsidRPr="00BB1DE4">
        <w:rPr>
          <w:rFonts w:ascii="Roboto" w:eastAsia="Roboto" w:hAnsi="Roboto" w:cs="Roboto"/>
          <w:i/>
          <w:color w:val="0A0A0A"/>
          <w:sz w:val="20"/>
          <w:szCs w:val="20"/>
          <w:highlight w:val="white"/>
        </w:rPr>
        <w:t>Nott</w:t>
      </w:r>
      <w:proofErr w:type="spellEnd"/>
      <w:r w:rsidR="00BB1DE4" w:rsidRPr="00BB1DE4">
        <w:rPr>
          <w:rFonts w:ascii="Roboto" w:eastAsia="Roboto" w:hAnsi="Roboto" w:cs="Roboto"/>
          <w:i/>
          <w:color w:val="0A0A0A"/>
          <w:sz w:val="20"/>
          <w:szCs w:val="20"/>
          <w:highlight w:val="white"/>
        </w:rPr>
        <w:t xml:space="preserve">, Alyssa </w:t>
      </w:r>
      <w:proofErr w:type="spellStart"/>
      <w:r w:rsidR="00BB1DE4" w:rsidRPr="00BB1DE4">
        <w:rPr>
          <w:rFonts w:ascii="Roboto" w:eastAsia="Roboto" w:hAnsi="Roboto" w:cs="Roboto"/>
          <w:i/>
          <w:color w:val="0A0A0A"/>
          <w:sz w:val="20"/>
          <w:szCs w:val="20"/>
          <w:highlight w:val="white"/>
        </w:rPr>
        <w:t>Rowinski</w:t>
      </w:r>
      <w:proofErr w:type="spellEnd"/>
      <w:r w:rsidR="00BB1DE4" w:rsidRPr="00BB1DE4">
        <w:rPr>
          <w:rFonts w:ascii="Roboto" w:eastAsia="Roboto" w:hAnsi="Roboto" w:cs="Roboto"/>
          <w:i/>
          <w:color w:val="0A0A0A"/>
          <w:sz w:val="20"/>
          <w:szCs w:val="20"/>
          <w:highlight w:val="white"/>
        </w:rPr>
        <w:t>, Stéfanie Middleton</w:t>
      </w:r>
    </w:p>
    <w:p w14:paraId="0AE5F8E8" w14:textId="76C75FD7" w:rsidR="00623AB7" w:rsidRDefault="00623AB7">
      <w:pPr>
        <w:spacing w:line="240" w:lineRule="auto"/>
        <w:rPr>
          <w:rFonts w:ascii="Roboto" w:eastAsia="Roboto" w:hAnsi="Roboto" w:cs="Roboto"/>
          <w:i/>
          <w:color w:val="0A0A0A"/>
          <w:sz w:val="20"/>
          <w:szCs w:val="20"/>
          <w:highlight w:val="white"/>
        </w:rPr>
      </w:pPr>
    </w:p>
    <w:p w14:paraId="27916A1D" w14:textId="39B40B0A" w:rsidR="00E02B8A" w:rsidRPr="001C02D1" w:rsidRDefault="00E02B8A">
      <w:pPr>
        <w:spacing w:line="240" w:lineRule="auto"/>
        <w:rPr>
          <w:rFonts w:ascii="Roboto" w:eastAsia="Roboto" w:hAnsi="Roboto" w:cs="Roboto"/>
          <w:i/>
          <w:color w:val="0A0A0A"/>
          <w:sz w:val="20"/>
          <w:szCs w:val="20"/>
          <w:highlight w:val="white"/>
          <w:lang w:val="en-US"/>
        </w:rPr>
      </w:pPr>
      <w:proofErr w:type="gramStart"/>
      <w:r w:rsidRPr="001C02D1">
        <w:rPr>
          <w:rFonts w:ascii="Roboto" w:eastAsia="Roboto" w:hAnsi="Roboto" w:cs="Roboto"/>
          <w:i/>
          <w:color w:val="0A0A0A"/>
          <w:sz w:val="20"/>
          <w:szCs w:val="20"/>
          <w:highlight w:val="white"/>
          <w:lang w:val="en-US"/>
        </w:rPr>
        <w:t>Absences :</w:t>
      </w:r>
      <w:proofErr w:type="gramEnd"/>
      <w:r w:rsidRPr="001C02D1">
        <w:rPr>
          <w:rFonts w:ascii="Roboto" w:eastAsia="Roboto" w:hAnsi="Roboto" w:cs="Roboto"/>
          <w:i/>
          <w:color w:val="0A0A0A"/>
          <w:sz w:val="20"/>
          <w:szCs w:val="20"/>
          <w:highlight w:val="white"/>
          <w:lang w:val="en-US"/>
        </w:rPr>
        <w:t xml:space="preserve"> </w:t>
      </w:r>
      <w:r w:rsidR="00BB1DE4" w:rsidRPr="001C02D1">
        <w:rPr>
          <w:rFonts w:ascii="Roboto" w:eastAsia="Roboto" w:hAnsi="Roboto" w:cs="Roboto"/>
          <w:i/>
          <w:color w:val="0A0A0A"/>
          <w:sz w:val="20"/>
          <w:szCs w:val="20"/>
          <w:highlight w:val="white"/>
          <w:lang w:val="en-US"/>
        </w:rPr>
        <w:t xml:space="preserve">Tina Quinn, Karen </w:t>
      </w:r>
      <w:proofErr w:type="spellStart"/>
      <w:r w:rsidR="00BB1DE4" w:rsidRPr="001C02D1">
        <w:rPr>
          <w:rFonts w:ascii="Roboto" w:eastAsia="Roboto" w:hAnsi="Roboto" w:cs="Roboto"/>
          <w:i/>
          <w:color w:val="0A0A0A"/>
          <w:sz w:val="20"/>
          <w:szCs w:val="20"/>
          <w:highlight w:val="white"/>
          <w:lang w:val="en-US"/>
        </w:rPr>
        <w:t>Chlebovec</w:t>
      </w:r>
      <w:proofErr w:type="spellEnd"/>
      <w:r w:rsidR="00BB1DE4" w:rsidRPr="001C02D1">
        <w:rPr>
          <w:rFonts w:ascii="Roboto" w:eastAsia="Roboto" w:hAnsi="Roboto" w:cs="Roboto"/>
          <w:i/>
          <w:color w:val="0A0A0A"/>
          <w:sz w:val="20"/>
          <w:szCs w:val="20"/>
          <w:highlight w:val="white"/>
          <w:lang w:val="en-US"/>
        </w:rPr>
        <w:t xml:space="preserve">, </w:t>
      </w:r>
      <w:proofErr w:type="spellStart"/>
      <w:r w:rsidR="00BB1DE4" w:rsidRPr="001C02D1">
        <w:rPr>
          <w:rFonts w:ascii="Roboto" w:eastAsia="Roboto" w:hAnsi="Roboto" w:cs="Roboto"/>
          <w:i/>
          <w:color w:val="0A0A0A"/>
          <w:sz w:val="20"/>
          <w:szCs w:val="20"/>
          <w:highlight w:val="white"/>
          <w:lang w:val="en-US"/>
        </w:rPr>
        <w:t>Hemey</w:t>
      </w:r>
      <w:proofErr w:type="spellEnd"/>
      <w:r w:rsidR="00BB1DE4" w:rsidRPr="001C02D1">
        <w:rPr>
          <w:rFonts w:ascii="Roboto" w:eastAsia="Roboto" w:hAnsi="Roboto" w:cs="Roboto"/>
          <w:i/>
          <w:color w:val="0A0A0A"/>
          <w:sz w:val="20"/>
          <w:szCs w:val="20"/>
          <w:highlight w:val="white"/>
          <w:lang w:val="en-US"/>
        </w:rPr>
        <w:t xml:space="preserve"> Stover, Martine Bailey, Natasha Simard</w:t>
      </w:r>
    </w:p>
    <w:p w14:paraId="46429AAB" w14:textId="77777777" w:rsidR="00F152E9" w:rsidRPr="001C02D1" w:rsidRDefault="00F152E9">
      <w:pPr>
        <w:spacing w:line="240" w:lineRule="auto"/>
        <w:rPr>
          <w:rFonts w:ascii="Roboto" w:eastAsia="Roboto" w:hAnsi="Roboto" w:cs="Roboto"/>
          <w:i/>
          <w:color w:val="0A0A0A"/>
          <w:sz w:val="20"/>
          <w:szCs w:val="20"/>
          <w:highlight w:val="white"/>
          <w:lang w:val="en-US"/>
        </w:rPr>
      </w:pPr>
    </w:p>
    <w:p w14:paraId="5669F38E" w14:textId="3385F46E" w:rsidR="00425BEF" w:rsidRPr="001C02D1" w:rsidRDefault="00425BEF">
      <w:pPr>
        <w:spacing w:line="240" w:lineRule="auto"/>
        <w:rPr>
          <w:rFonts w:ascii="Roboto" w:eastAsia="Roboto" w:hAnsi="Roboto" w:cs="Roboto"/>
          <w:i/>
          <w:color w:val="0A0A0A"/>
          <w:sz w:val="20"/>
          <w:szCs w:val="20"/>
          <w:highlight w:val="white"/>
          <w:lang w:val="en-US"/>
        </w:rPr>
      </w:pPr>
    </w:p>
    <w:p w14:paraId="338A84AB" w14:textId="77777777" w:rsidR="00623AB7" w:rsidRPr="001C02D1" w:rsidRDefault="00623AB7">
      <w:pPr>
        <w:spacing w:line="240" w:lineRule="auto"/>
        <w:rPr>
          <w:rFonts w:ascii="Roboto" w:eastAsia="Roboto" w:hAnsi="Roboto" w:cs="Roboto"/>
          <w:color w:val="5F6368"/>
          <w:sz w:val="18"/>
          <w:szCs w:val="18"/>
          <w:highlight w:val="white"/>
          <w:lang w:val="en-US"/>
        </w:rPr>
      </w:pPr>
    </w:p>
    <w:tbl>
      <w:tblPr>
        <w:tblStyle w:val="a2"/>
        <w:tblW w:w="13387"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6"/>
        <w:gridCol w:w="1959"/>
        <w:gridCol w:w="6322"/>
      </w:tblGrid>
      <w:tr w:rsidR="00217A8B" w14:paraId="68F39B54" w14:textId="77777777" w:rsidTr="00217A8B">
        <w:tc>
          <w:tcPr>
            <w:tcW w:w="5106" w:type="dxa"/>
            <w:shd w:val="clear" w:color="auto" w:fill="auto"/>
            <w:tcMar>
              <w:top w:w="100" w:type="dxa"/>
              <w:left w:w="100" w:type="dxa"/>
              <w:bottom w:w="100" w:type="dxa"/>
              <w:right w:w="100" w:type="dxa"/>
            </w:tcMar>
          </w:tcPr>
          <w:p w14:paraId="64CA6E60" w14:textId="77777777" w:rsidR="00217A8B" w:rsidRDefault="00217A8B">
            <w:pPr>
              <w:widowControl w:val="0"/>
              <w:spacing w:line="240" w:lineRule="auto"/>
              <w:rPr>
                <w:rFonts w:ascii="Roboto" w:eastAsia="Roboto" w:hAnsi="Roboto" w:cs="Roboto"/>
                <w:b/>
              </w:rPr>
            </w:pPr>
            <w:r>
              <w:rPr>
                <w:rFonts w:ascii="Roboto" w:eastAsia="Roboto" w:hAnsi="Roboto" w:cs="Roboto"/>
                <w:b/>
              </w:rPr>
              <w:t>Points à l’ordre du jour</w:t>
            </w:r>
          </w:p>
        </w:tc>
        <w:tc>
          <w:tcPr>
            <w:tcW w:w="1959" w:type="dxa"/>
            <w:shd w:val="clear" w:color="auto" w:fill="auto"/>
            <w:tcMar>
              <w:top w:w="100" w:type="dxa"/>
              <w:left w:w="100" w:type="dxa"/>
              <w:bottom w:w="100" w:type="dxa"/>
              <w:right w:w="100" w:type="dxa"/>
            </w:tcMar>
          </w:tcPr>
          <w:p w14:paraId="44F93C61" w14:textId="77777777" w:rsidR="00217A8B" w:rsidRDefault="00217A8B">
            <w:pPr>
              <w:widowControl w:val="0"/>
              <w:spacing w:line="240" w:lineRule="auto"/>
              <w:jc w:val="center"/>
              <w:rPr>
                <w:rFonts w:ascii="Roboto" w:eastAsia="Roboto" w:hAnsi="Roboto" w:cs="Roboto"/>
                <w:b/>
              </w:rPr>
            </w:pPr>
            <w:r>
              <w:rPr>
                <w:rFonts w:ascii="Roboto" w:eastAsia="Roboto" w:hAnsi="Roboto" w:cs="Roboto"/>
                <w:b/>
              </w:rPr>
              <w:t>Personne responsable</w:t>
            </w:r>
          </w:p>
        </w:tc>
        <w:tc>
          <w:tcPr>
            <w:tcW w:w="6322" w:type="dxa"/>
            <w:shd w:val="clear" w:color="auto" w:fill="auto"/>
            <w:tcMar>
              <w:top w:w="100" w:type="dxa"/>
              <w:left w:w="100" w:type="dxa"/>
              <w:bottom w:w="100" w:type="dxa"/>
              <w:right w:w="100" w:type="dxa"/>
            </w:tcMar>
          </w:tcPr>
          <w:p w14:paraId="72F2D573" w14:textId="77777777" w:rsidR="00217A8B" w:rsidRDefault="00217A8B">
            <w:pPr>
              <w:widowControl w:val="0"/>
              <w:spacing w:line="240" w:lineRule="auto"/>
              <w:jc w:val="center"/>
              <w:rPr>
                <w:rFonts w:ascii="Roboto" w:eastAsia="Roboto" w:hAnsi="Roboto" w:cs="Roboto"/>
                <w:b/>
              </w:rPr>
            </w:pPr>
            <w:r>
              <w:rPr>
                <w:rFonts w:ascii="Roboto" w:eastAsia="Roboto" w:hAnsi="Roboto" w:cs="Roboto"/>
                <w:b/>
              </w:rPr>
              <w:t>Proposition ou action requise</w:t>
            </w:r>
          </w:p>
        </w:tc>
      </w:tr>
      <w:tr w:rsidR="00217A8B" w14:paraId="222E2345" w14:textId="77777777" w:rsidTr="00217A8B">
        <w:trPr>
          <w:trHeight w:val="361"/>
        </w:trPr>
        <w:tc>
          <w:tcPr>
            <w:tcW w:w="5106" w:type="dxa"/>
            <w:shd w:val="clear" w:color="auto" w:fill="auto"/>
            <w:tcMar>
              <w:top w:w="100" w:type="dxa"/>
              <w:left w:w="100" w:type="dxa"/>
              <w:bottom w:w="100" w:type="dxa"/>
              <w:right w:w="100" w:type="dxa"/>
            </w:tcMar>
          </w:tcPr>
          <w:p w14:paraId="243AE33A" w14:textId="118EAA14" w:rsidR="00217A8B" w:rsidRPr="007215F5" w:rsidRDefault="00217A8B" w:rsidP="007215F5">
            <w:pPr>
              <w:numPr>
                <w:ilvl w:val="0"/>
                <w:numId w:val="2"/>
              </w:numPr>
              <w:spacing w:line="240" w:lineRule="auto"/>
              <w:ind w:left="246" w:hanging="284"/>
              <w:rPr>
                <w:rFonts w:ascii="Roboto" w:eastAsia="Roboto" w:hAnsi="Roboto" w:cs="Roboto"/>
                <w:highlight w:val="white"/>
              </w:rPr>
            </w:pPr>
            <w:r>
              <w:rPr>
                <w:rFonts w:ascii="Roboto" w:eastAsia="Roboto" w:hAnsi="Roboto" w:cs="Roboto"/>
                <w:highlight w:val="white"/>
              </w:rPr>
              <w:t>Mot d’accueil; r</w:t>
            </w:r>
            <w:r w:rsidRPr="007215F5">
              <w:rPr>
                <w:rFonts w:ascii="Roboto" w:eastAsia="Roboto" w:hAnsi="Roboto" w:cs="Roboto"/>
                <w:highlight w:val="white"/>
              </w:rPr>
              <w:t>econnaissance des terres ancestrale</w:t>
            </w:r>
            <w:r>
              <w:rPr>
                <w:rFonts w:ascii="Roboto" w:eastAsia="Roboto" w:hAnsi="Roboto" w:cs="Roboto"/>
                <w:highlight w:val="white"/>
              </w:rPr>
              <w:t>s;</w:t>
            </w:r>
            <w:r w:rsidRPr="007215F5">
              <w:rPr>
                <w:rFonts w:ascii="Roboto" w:eastAsia="Roboto" w:hAnsi="Roboto" w:cs="Roboto"/>
                <w:highlight w:val="white"/>
              </w:rPr>
              <w:t xml:space="preserve"> prière.</w:t>
            </w:r>
          </w:p>
        </w:tc>
        <w:tc>
          <w:tcPr>
            <w:tcW w:w="1959" w:type="dxa"/>
            <w:shd w:val="clear" w:color="auto" w:fill="auto"/>
            <w:tcMar>
              <w:top w:w="100" w:type="dxa"/>
              <w:left w:w="100" w:type="dxa"/>
              <w:bottom w:w="100" w:type="dxa"/>
              <w:right w:w="100" w:type="dxa"/>
            </w:tcMar>
          </w:tcPr>
          <w:p w14:paraId="022BE9F0" w14:textId="5335DB95" w:rsidR="00217A8B" w:rsidRDefault="00217A8B">
            <w:pPr>
              <w:widowControl w:val="0"/>
              <w:spacing w:line="240" w:lineRule="auto"/>
              <w:jc w:val="center"/>
              <w:rPr>
                <w:rFonts w:ascii="Roboto" w:eastAsia="Roboto" w:hAnsi="Roboto" w:cs="Roboto"/>
              </w:rPr>
            </w:pPr>
            <w:r>
              <w:rPr>
                <w:rFonts w:ascii="Roboto" w:eastAsia="Roboto" w:hAnsi="Roboto" w:cs="Roboto"/>
              </w:rPr>
              <w:t xml:space="preserve">Direction </w:t>
            </w:r>
            <w:r w:rsidR="009E474D">
              <w:rPr>
                <w:rFonts w:ascii="Roboto" w:eastAsia="Roboto" w:hAnsi="Roboto" w:cs="Roboto"/>
              </w:rPr>
              <w:t>adjointe</w:t>
            </w:r>
          </w:p>
        </w:tc>
        <w:tc>
          <w:tcPr>
            <w:tcW w:w="6322" w:type="dxa"/>
            <w:shd w:val="clear" w:color="auto" w:fill="auto"/>
            <w:tcMar>
              <w:top w:w="100" w:type="dxa"/>
              <w:left w:w="100" w:type="dxa"/>
              <w:bottom w:w="100" w:type="dxa"/>
              <w:right w:w="100" w:type="dxa"/>
            </w:tcMar>
          </w:tcPr>
          <w:p w14:paraId="4C785027" w14:textId="3D8E6F3A" w:rsidR="00217A8B" w:rsidRDefault="001A2C50">
            <w:pPr>
              <w:widowControl w:val="0"/>
              <w:spacing w:line="240" w:lineRule="auto"/>
              <w:rPr>
                <w:rFonts w:ascii="Roboto" w:eastAsia="Roboto" w:hAnsi="Roboto" w:cs="Roboto"/>
              </w:rPr>
            </w:pPr>
            <w:r>
              <w:rPr>
                <w:rFonts w:ascii="Roboto" w:eastAsia="Roboto" w:hAnsi="Roboto" w:cs="Roboto"/>
              </w:rPr>
              <w:t>Stéfanie souhaite la bienvenue aux membres à 1</w:t>
            </w:r>
            <w:r w:rsidR="00425BEF">
              <w:rPr>
                <w:rFonts w:ascii="Roboto" w:eastAsia="Roboto" w:hAnsi="Roboto" w:cs="Roboto"/>
              </w:rPr>
              <w:t>8</w:t>
            </w:r>
            <w:r>
              <w:rPr>
                <w:rFonts w:ascii="Roboto" w:eastAsia="Roboto" w:hAnsi="Roboto" w:cs="Roboto"/>
              </w:rPr>
              <w:t>h0</w:t>
            </w:r>
            <w:r w:rsidR="001C02D1">
              <w:rPr>
                <w:rFonts w:ascii="Roboto" w:eastAsia="Roboto" w:hAnsi="Roboto" w:cs="Roboto"/>
              </w:rPr>
              <w:t>3</w:t>
            </w:r>
            <w:r>
              <w:rPr>
                <w:rFonts w:ascii="Roboto" w:eastAsia="Roboto" w:hAnsi="Roboto" w:cs="Roboto"/>
              </w:rPr>
              <w:t xml:space="preserve"> et elle lit la reconnaissance du territoire.</w:t>
            </w:r>
          </w:p>
          <w:p w14:paraId="299DB4CF" w14:textId="33AB1681" w:rsidR="001A2C50" w:rsidRDefault="00217B12">
            <w:pPr>
              <w:widowControl w:val="0"/>
              <w:spacing w:line="240" w:lineRule="auto"/>
              <w:rPr>
                <w:rFonts w:ascii="Roboto" w:eastAsia="Roboto" w:hAnsi="Roboto" w:cs="Roboto"/>
              </w:rPr>
            </w:pPr>
            <w:r>
              <w:rPr>
                <w:rFonts w:ascii="Roboto" w:eastAsia="Roboto" w:hAnsi="Roboto" w:cs="Roboto"/>
              </w:rPr>
              <w:t>Ginette</w:t>
            </w:r>
            <w:r w:rsidR="001A2C50">
              <w:rPr>
                <w:rFonts w:ascii="Roboto" w:eastAsia="Roboto" w:hAnsi="Roboto" w:cs="Roboto"/>
              </w:rPr>
              <w:t xml:space="preserve"> récite une prière liée </w:t>
            </w:r>
            <w:r w:rsidR="00425BEF">
              <w:rPr>
                <w:rFonts w:ascii="Roboto" w:eastAsia="Roboto" w:hAnsi="Roboto" w:cs="Roboto"/>
              </w:rPr>
              <w:t xml:space="preserve">au mois de novembre </w:t>
            </w:r>
            <w:r w:rsidR="001A2C50">
              <w:rPr>
                <w:rFonts w:ascii="Roboto" w:eastAsia="Roboto" w:hAnsi="Roboto" w:cs="Roboto"/>
              </w:rPr>
              <w:t>et au conseil d’école.</w:t>
            </w:r>
            <w:r w:rsidR="00F539F7">
              <w:rPr>
                <w:rFonts w:ascii="Roboto" w:eastAsia="Roboto" w:hAnsi="Roboto" w:cs="Roboto"/>
              </w:rPr>
              <w:t xml:space="preserve"> </w:t>
            </w:r>
          </w:p>
        </w:tc>
      </w:tr>
      <w:tr w:rsidR="00217A8B" w14:paraId="0AA372BD" w14:textId="77777777" w:rsidTr="00217A8B">
        <w:trPr>
          <w:trHeight w:val="283"/>
        </w:trPr>
        <w:tc>
          <w:tcPr>
            <w:tcW w:w="5106" w:type="dxa"/>
            <w:shd w:val="clear" w:color="auto" w:fill="auto"/>
            <w:tcMar>
              <w:top w:w="100" w:type="dxa"/>
              <w:left w:w="100" w:type="dxa"/>
              <w:bottom w:w="100" w:type="dxa"/>
              <w:right w:w="100" w:type="dxa"/>
            </w:tcMar>
          </w:tcPr>
          <w:p w14:paraId="657C3015" w14:textId="60CC881A" w:rsidR="00217A8B" w:rsidRDefault="00217A8B">
            <w:pPr>
              <w:numPr>
                <w:ilvl w:val="0"/>
                <w:numId w:val="2"/>
              </w:numPr>
              <w:spacing w:line="240" w:lineRule="auto"/>
              <w:ind w:left="246" w:hanging="284"/>
              <w:rPr>
                <w:rFonts w:ascii="Roboto" w:eastAsia="Roboto" w:hAnsi="Roboto" w:cs="Roboto"/>
              </w:rPr>
            </w:pPr>
            <w:r>
              <w:rPr>
                <w:rFonts w:ascii="Roboto" w:eastAsia="Roboto" w:hAnsi="Roboto" w:cs="Roboto"/>
              </w:rPr>
              <w:t>Déclaration d’un conflit d’intérêt</w:t>
            </w:r>
            <w:r w:rsidR="00C02A99">
              <w:rPr>
                <w:rFonts w:ascii="Roboto" w:eastAsia="Roboto" w:hAnsi="Roboto" w:cs="Roboto"/>
              </w:rPr>
              <w:t>s</w:t>
            </w:r>
          </w:p>
        </w:tc>
        <w:tc>
          <w:tcPr>
            <w:tcW w:w="1959" w:type="dxa"/>
            <w:shd w:val="clear" w:color="auto" w:fill="auto"/>
            <w:tcMar>
              <w:top w:w="100" w:type="dxa"/>
              <w:left w:w="100" w:type="dxa"/>
              <w:bottom w:w="100" w:type="dxa"/>
              <w:right w:w="100" w:type="dxa"/>
            </w:tcMar>
          </w:tcPr>
          <w:p w14:paraId="684D84D2" w14:textId="75E102A3" w:rsidR="00217A8B" w:rsidRDefault="00217A8B">
            <w:pPr>
              <w:widowControl w:val="0"/>
              <w:spacing w:line="240" w:lineRule="auto"/>
              <w:jc w:val="center"/>
              <w:rPr>
                <w:rFonts w:ascii="Roboto" w:eastAsia="Roboto" w:hAnsi="Roboto" w:cs="Roboto"/>
              </w:rPr>
            </w:pPr>
            <w:r>
              <w:rPr>
                <w:rFonts w:ascii="Roboto" w:eastAsia="Roboto" w:hAnsi="Roboto" w:cs="Roboto"/>
              </w:rPr>
              <w:t xml:space="preserve">Direction </w:t>
            </w:r>
            <w:r w:rsidR="009E474D">
              <w:rPr>
                <w:rFonts w:ascii="Roboto" w:eastAsia="Roboto" w:hAnsi="Roboto" w:cs="Roboto"/>
              </w:rPr>
              <w:t>adjointe</w:t>
            </w:r>
          </w:p>
        </w:tc>
        <w:tc>
          <w:tcPr>
            <w:tcW w:w="6322" w:type="dxa"/>
            <w:shd w:val="clear" w:color="auto" w:fill="auto"/>
            <w:tcMar>
              <w:top w:w="100" w:type="dxa"/>
              <w:left w:w="100" w:type="dxa"/>
              <w:bottom w:w="100" w:type="dxa"/>
              <w:right w:w="100" w:type="dxa"/>
            </w:tcMar>
          </w:tcPr>
          <w:p w14:paraId="2CD88CEF" w14:textId="6FFE4290" w:rsidR="00217A8B" w:rsidRDefault="00F539F7">
            <w:pPr>
              <w:widowControl w:val="0"/>
              <w:spacing w:line="240" w:lineRule="auto"/>
              <w:rPr>
                <w:rFonts w:ascii="Roboto" w:eastAsia="Roboto" w:hAnsi="Roboto" w:cs="Roboto"/>
              </w:rPr>
            </w:pPr>
            <w:r>
              <w:rPr>
                <w:rFonts w:ascii="Roboto" w:eastAsia="Roboto" w:hAnsi="Roboto" w:cs="Roboto"/>
              </w:rPr>
              <w:t>Aucun conflit déclaré.</w:t>
            </w:r>
          </w:p>
        </w:tc>
      </w:tr>
      <w:tr w:rsidR="00217A8B" w14:paraId="48F1CBDF" w14:textId="77777777" w:rsidTr="00217A8B">
        <w:trPr>
          <w:trHeight w:val="251"/>
        </w:trPr>
        <w:tc>
          <w:tcPr>
            <w:tcW w:w="5106" w:type="dxa"/>
            <w:shd w:val="clear" w:color="auto" w:fill="auto"/>
            <w:tcMar>
              <w:top w:w="100" w:type="dxa"/>
              <w:left w:w="100" w:type="dxa"/>
              <w:bottom w:w="100" w:type="dxa"/>
              <w:right w:w="100" w:type="dxa"/>
            </w:tcMar>
          </w:tcPr>
          <w:p w14:paraId="2209FF96" w14:textId="77777777" w:rsidR="00217A8B" w:rsidRDefault="00217A8B">
            <w:pPr>
              <w:numPr>
                <w:ilvl w:val="0"/>
                <w:numId w:val="2"/>
              </w:numPr>
              <w:spacing w:line="240" w:lineRule="auto"/>
              <w:ind w:left="246" w:hanging="284"/>
              <w:rPr>
                <w:rFonts w:ascii="Roboto" w:eastAsia="Roboto" w:hAnsi="Roboto" w:cs="Roboto"/>
              </w:rPr>
            </w:pPr>
            <w:r>
              <w:rPr>
                <w:rFonts w:ascii="Roboto" w:eastAsia="Roboto" w:hAnsi="Roboto" w:cs="Roboto"/>
              </w:rPr>
              <w:t>Vérification du quorum</w:t>
            </w:r>
          </w:p>
        </w:tc>
        <w:tc>
          <w:tcPr>
            <w:tcW w:w="1959" w:type="dxa"/>
            <w:shd w:val="clear" w:color="auto" w:fill="auto"/>
            <w:tcMar>
              <w:top w:w="100" w:type="dxa"/>
              <w:left w:w="100" w:type="dxa"/>
              <w:bottom w:w="100" w:type="dxa"/>
              <w:right w:w="100" w:type="dxa"/>
            </w:tcMar>
          </w:tcPr>
          <w:p w14:paraId="749ED53C" w14:textId="2E24549C" w:rsidR="00217A8B" w:rsidRDefault="00217A8B">
            <w:pPr>
              <w:widowControl w:val="0"/>
              <w:spacing w:line="240" w:lineRule="auto"/>
              <w:jc w:val="center"/>
              <w:rPr>
                <w:rFonts w:ascii="Roboto" w:eastAsia="Roboto" w:hAnsi="Roboto" w:cs="Roboto"/>
              </w:rPr>
            </w:pPr>
            <w:r>
              <w:rPr>
                <w:rFonts w:ascii="Roboto" w:eastAsia="Roboto" w:hAnsi="Roboto" w:cs="Roboto"/>
              </w:rPr>
              <w:t xml:space="preserve">Direction </w:t>
            </w:r>
            <w:r w:rsidR="009E474D">
              <w:rPr>
                <w:rFonts w:ascii="Roboto" w:eastAsia="Roboto" w:hAnsi="Roboto" w:cs="Roboto"/>
              </w:rPr>
              <w:t>adjointe</w:t>
            </w:r>
          </w:p>
        </w:tc>
        <w:tc>
          <w:tcPr>
            <w:tcW w:w="6322" w:type="dxa"/>
            <w:shd w:val="clear" w:color="auto" w:fill="auto"/>
            <w:tcMar>
              <w:top w:w="100" w:type="dxa"/>
              <w:left w:w="100" w:type="dxa"/>
              <w:bottom w:w="100" w:type="dxa"/>
              <w:right w:w="100" w:type="dxa"/>
            </w:tcMar>
          </w:tcPr>
          <w:p w14:paraId="75834B6F" w14:textId="1AB27A6C" w:rsidR="00217A8B" w:rsidRDefault="00F539F7">
            <w:pPr>
              <w:widowControl w:val="0"/>
              <w:spacing w:line="240" w:lineRule="auto"/>
              <w:rPr>
                <w:rFonts w:ascii="Roboto" w:eastAsia="Roboto" w:hAnsi="Roboto" w:cs="Roboto"/>
              </w:rPr>
            </w:pPr>
            <w:r>
              <w:rPr>
                <w:rFonts w:ascii="Roboto" w:eastAsia="Roboto" w:hAnsi="Roboto" w:cs="Roboto"/>
              </w:rPr>
              <w:t xml:space="preserve">Quorum est atteint. </w:t>
            </w:r>
          </w:p>
        </w:tc>
      </w:tr>
      <w:tr w:rsidR="00217A8B" w14:paraId="36CAF803" w14:textId="77777777" w:rsidTr="00217A8B">
        <w:trPr>
          <w:trHeight w:val="282"/>
        </w:trPr>
        <w:tc>
          <w:tcPr>
            <w:tcW w:w="5106" w:type="dxa"/>
            <w:shd w:val="clear" w:color="auto" w:fill="auto"/>
            <w:tcMar>
              <w:top w:w="100" w:type="dxa"/>
              <w:left w:w="100" w:type="dxa"/>
              <w:bottom w:w="100" w:type="dxa"/>
              <w:right w:w="100" w:type="dxa"/>
            </w:tcMar>
          </w:tcPr>
          <w:p w14:paraId="18808036" w14:textId="77777777" w:rsidR="00217A8B" w:rsidRDefault="00217A8B">
            <w:pPr>
              <w:numPr>
                <w:ilvl w:val="0"/>
                <w:numId w:val="2"/>
              </w:numPr>
              <w:spacing w:line="240" w:lineRule="auto"/>
              <w:ind w:left="246" w:hanging="284"/>
              <w:rPr>
                <w:rFonts w:ascii="Roboto" w:eastAsia="Roboto" w:hAnsi="Roboto" w:cs="Roboto"/>
              </w:rPr>
            </w:pPr>
            <w:r>
              <w:rPr>
                <w:rFonts w:ascii="Roboto" w:eastAsia="Roboto" w:hAnsi="Roboto" w:cs="Roboto"/>
              </w:rPr>
              <w:t>Adoption de l’ordre du jour</w:t>
            </w:r>
          </w:p>
        </w:tc>
        <w:tc>
          <w:tcPr>
            <w:tcW w:w="1959" w:type="dxa"/>
            <w:shd w:val="clear" w:color="auto" w:fill="auto"/>
            <w:tcMar>
              <w:top w:w="100" w:type="dxa"/>
              <w:left w:w="100" w:type="dxa"/>
              <w:bottom w:w="100" w:type="dxa"/>
              <w:right w:w="100" w:type="dxa"/>
            </w:tcMar>
          </w:tcPr>
          <w:p w14:paraId="14C36492" w14:textId="44D1F473" w:rsidR="00217A8B" w:rsidRDefault="00217A8B">
            <w:pPr>
              <w:widowControl w:val="0"/>
              <w:spacing w:line="240" w:lineRule="auto"/>
              <w:jc w:val="center"/>
              <w:rPr>
                <w:rFonts w:ascii="Roboto" w:eastAsia="Roboto" w:hAnsi="Roboto" w:cs="Roboto"/>
              </w:rPr>
            </w:pPr>
            <w:r>
              <w:rPr>
                <w:rFonts w:ascii="Roboto" w:eastAsia="Roboto" w:hAnsi="Roboto" w:cs="Roboto"/>
              </w:rPr>
              <w:t xml:space="preserve">Direction </w:t>
            </w:r>
            <w:r w:rsidR="009E474D">
              <w:rPr>
                <w:rFonts w:ascii="Roboto" w:eastAsia="Roboto" w:hAnsi="Roboto" w:cs="Roboto"/>
              </w:rPr>
              <w:t>adjointe</w:t>
            </w:r>
          </w:p>
        </w:tc>
        <w:tc>
          <w:tcPr>
            <w:tcW w:w="6322" w:type="dxa"/>
            <w:shd w:val="clear" w:color="auto" w:fill="auto"/>
            <w:tcMar>
              <w:top w:w="100" w:type="dxa"/>
              <w:left w:w="100" w:type="dxa"/>
              <w:bottom w:w="100" w:type="dxa"/>
              <w:right w:w="100" w:type="dxa"/>
            </w:tcMar>
          </w:tcPr>
          <w:p w14:paraId="4607DD8B" w14:textId="543CBBFD" w:rsidR="00217A8B" w:rsidRDefault="00272146">
            <w:pPr>
              <w:widowControl w:val="0"/>
              <w:spacing w:line="240" w:lineRule="auto"/>
              <w:rPr>
                <w:rFonts w:ascii="Roboto" w:eastAsia="Roboto" w:hAnsi="Roboto" w:cs="Roboto"/>
              </w:rPr>
            </w:pPr>
            <w:r>
              <w:rPr>
                <w:rFonts w:ascii="Roboto" w:eastAsia="Roboto" w:hAnsi="Roboto" w:cs="Roboto"/>
              </w:rPr>
              <w:t>Que</w:t>
            </w:r>
            <w:r w:rsidR="00217A8B">
              <w:rPr>
                <w:rFonts w:ascii="Roboto" w:eastAsia="Roboto" w:hAnsi="Roboto" w:cs="Roboto"/>
              </w:rPr>
              <w:t xml:space="preserve"> l’ordre du jour soit adopté tel qu’il est présenté.</w:t>
            </w:r>
          </w:p>
        </w:tc>
      </w:tr>
      <w:tr w:rsidR="00217A8B" w14:paraId="51C10C71" w14:textId="77777777" w:rsidTr="00217A8B">
        <w:trPr>
          <w:trHeight w:val="430"/>
        </w:trPr>
        <w:tc>
          <w:tcPr>
            <w:tcW w:w="5106" w:type="dxa"/>
            <w:shd w:val="clear" w:color="auto" w:fill="auto"/>
            <w:tcMar>
              <w:top w:w="100" w:type="dxa"/>
              <w:left w:w="100" w:type="dxa"/>
              <w:bottom w:w="100" w:type="dxa"/>
              <w:right w:w="100" w:type="dxa"/>
            </w:tcMar>
          </w:tcPr>
          <w:p w14:paraId="63523D07" w14:textId="615FAF15" w:rsidR="00217A8B" w:rsidRDefault="00217A8B">
            <w:pPr>
              <w:numPr>
                <w:ilvl w:val="0"/>
                <w:numId w:val="2"/>
              </w:numPr>
              <w:spacing w:line="240" w:lineRule="auto"/>
              <w:ind w:left="246" w:hanging="284"/>
              <w:rPr>
                <w:rFonts w:ascii="Roboto" w:eastAsia="Roboto" w:hAnsi="Roboto" w:cs="Roboto"/>
                <w:highlight w:val="white"/>
              </w:rPr>
            </w:pPr>
            <w:r>
              <w:rPr>
                <w:rFonts w:ascii="Roboto" w:eastAsia="Roboto" w:hAnsi="Roboto" w:cs="Roboto"/>
                <w:highlight w:val="white"/>
              </w:rPr>
              <w:lastRenderedPageBreak/>
              <w:t>Procès-verbal de la dernière réunion</w:t>
            </w:r>
            <w:r w:rsidR="00E463D0">
              <w:rPr>
                <w:rFonts w:ascii="Roboto" w:eastAsia="Roboto" w:hAnsi="Roboto" w:cs="Roboto"/>
                <w:highlight w:val="white"/>
              </w:rPr>
              <w:t xml:space="preserve"> du </w:t>
            </w:r>
            <w:r w:rsidR="00DC75CD">
              <w:rPr>
                <w:rFonts w:ascii="Roboto" w:eastAsia="Roboto" w:hAnsi="Roboto" w:cs="Roboto"/>
                <w:highlight w:val="white"/>
              </w:rPr>
              <w:t>23 septembre 2024</w:t>
            </w:r>
          </w:p>
        </w:tc>
        <w:tc>
          <w:tcPr>
            <w:tcW w:w="1959" w:type="dxa"/>
            <w:shd w:val="clear" w:color="auto" w:fill="auto"/>
            <w:tcMar>
              <w:top w:w="100" w:type="dxa"/>
              <w:left w:w="100" w:type="dxa"/>
              <w:bottom w:w="100" w:type="dxa"/>
              <w:right w:w="100" w:type="dxa"/>
            </w:tcMar>
          </w:tcPr>
          <w:p w14:paraId="64FC287B" w14:textId="23BD72F2" w:rsidR="00217A8B" w:rsidRDefault="00217A8B">
            <w:pPr>
              <w:widowControl w:val="0"/>
              <w:spacing w:line="240" w:lineRule="auto"/>
              <w:jc w:val="center"/>
              <w:rPr>
                <w:rFonts w:ascii="Roboto" w:eastAsia="Roboto" w:hAnsi="Roboto" w:cs="Roboto"/>
              </w:rPr>
            </w:pPr>
            <w:r>
              <w:rPr>
                <w:rFonts w:ascii="Roboto" w:eastAsia="Roboto" w:hAnsi="Roboto" w:cs="Roboto"/>
              </w:rPr>
              <w:t xml:space="preserve">Direction </w:t>
            </w:r>
            <w:r w:rsidR="00E463D0">
              <w:rPr>
                <w:rFonts w:ascii="Roboto" w:eastAsia="Roboto" w:hAnsi="Roboto" w:cs="Roboto"/>
              </w:rPr>
              <w:t>adjointe</w:t>
            </w:r>
          </w:p>
        </w:tc>
        <w:tc>
          <w:tcPr>
            <w:tcW w:w="6322" w:type="dxa"/>
            <w:shd w:val="clear" w:color="auto" w:fill="auto"/>
            <w:tcMar>
              <w:top w:w="100" w:type="dxa"/>
              <w:left w:w="100" w:type="dxa"/>
              <w:bottom w:w="100" w:type="dxa"/>
              <w:right w:w="100" w:type="dxa"/>
            </w:tcMar>
          </w:tcPr>
          <w:p w14:paraId="695A8C30" w14:textId="6C78D949" w:rsidR="00217A8B" w:rsidRDefault="009367FF">
            <w:pPr>
              <w:widowControl w:val="0"/>
              <w:spacing w:line="240" w:lineRule="auto"/>
              <w:rPr>
                <w:rFonts w:ascii="Roboto" w:eastAsia="Roboto" w:hAnsi="Roboto" w:cs="Roboto"/>
              </w:rPr>
            </w:pPr>
            <w:r>
              <w:rPr>
                <w:rFonts w:ascii="Roboto" w:eastAsia="Roboto" w:hAnsi="Roboto" w:cs="Roboto"/>
              </w:rPr>
              <w:t xml:space="preserve">Que le procès-verbal soit approuvé tel que présenté. </w:t>
            </w:r>
          </w:p>
        </w:tc>
      </w:tr>
      <w:tr w:rsidR="00217A8B" w14:paraId="1AF6EAFF" w14:textId="77777777" w:rsidTr="00217A8B">
        <w:trPr>
          <w:trHeight w:val="119"/>
        </w:trPr>
        <w:tc>
          <w:tcPr>
            <w:tcW w:w="5106" w:type="dxa"/>
            <w:shd w:val="clear" w:color="auto" w:fill="auto"/>
            <w:tcMar>
              <w:top w:w="100" w:type="dxa"/>
              <w:left w:w="100" w:type="dxa"/>
              <w:bottom w:w="100" w:type="dxa"/>
              <w:right w:w="100" w:type="dxa"/>
            </w:tcMar>
          </w:tcPr>
          <w:p w14:paraId="0A6FB864" w14:textId="77777777" w:rsidR="00217A8B" w:rsidRDefault="00217A8B">
            <w:pPr>
              <w:numPr>
                <w:ilvl w:val="0"/>
                <w:numId w:val="2"/>
              </w:numPr>
              <w:spacing w:line="240" w:lineRule="auto"/>
              <w:ind w:left="246" w:hanging="284"/>
              <w:rPr>
                <w:rFonts w:ascii="Roboto" w:eastAsia="Roboto" w:hAnsi="Roboto" w:cs="Roboto"/>
                <w:highlight w:val="white"/>
              </w:rPr>
            </w:pPr>
            <w:r>
              <w:rPr>
                <w:rFonts w:ascii="Roboto" w:eastAsia="Roboto" w:hAnsi="Roboto" w:cs="Roboto"/>
                <w:highlight w:val="white"/>
              </w:rPr>
              <w:t>Suivi identifié dans le procès-verbal de la dernière réunion</w:t>
            </w:r>
          </w:p>
        </w:tc>
        <w:tc>
          <w:tcPr>
            <w:tcW w:w="1959" w:type="dxa"/>
            <w:shd w:val="clear" w:color="auto" w:fill="auto"/>
            <w:tcMar>
              <w:top w:w="100" w:type="dxa"/>
              <w:left w:w="100" w:type="dxa"/>
              <w:bottom w:w="100" w:type="dxa"/>
              <w:right w:w="100" w:type="dxa"/>
            </w:tcMar>
          </w:tcPr>
          <w:p w14:paraId="7B019CA1" w14:textId="375CE815" w:rsidR="00217A8B" w:rsidRDefault="00217A8B">
            <w:pPr>
              <w:widowControl w:val="0"/>
              <w:spacing w:line="240" w:lineRule="auto"/>
              <w:jc w:val="center"/>
              <w:rPr>
                <w:rFonts w:ascii="Roboto" w:eastAsia="Roboto" w:hAnsi="Roboto" w:cs="Roboto"/>
              </w:rPr>
            </w:pPr>
            <w:r>
              <w:rPr>
                <w:rFonts w:ascii="Roboto" w:eastAsia="Roboto" w:hAnsi="Roboto" w:cs="Roboto"/>
              </w:rPr>
              <w:t xml:space="preserve">Direction </w:t>
            </w:r>
            <w:r w:rsidR="00E463D0">
              <w:rPr>
                <w:rFonts w:ascii="Roboto" w:eastAsia="Roboto" w:hAnsi="Roboto" w:cs="Roboto"/>
              </w:rPr>
              <w:t>adjointe</w:t>
            </w:r>
          </w:p>
        </w:tc>
        <w:tc>
          <w:tcPr>
            <w:tcW w:w="6322" w:type="dxa"/>
            <w:shd w:val="clear" w:color="auto" w:fill="auto"/>
            <w:tcMar>
              <w:top w:w="100" w:type="dxa"/>
              <w:left w:w="100" w:type="dxa"/>
              <w:bottom w:w="100" w:type="dxa"/>
              <w:right w:w="100" w:type="dxa"/>
            </w:tcMar>
          </w:tcPr>
          <w:p w14:paraId="24744139" w14:textId="6A63DC4E" w:rsidR="00217A8B" w:rsidRDefault="00E463D0">
            <w:pPr>
              <w:widowControl w:val="0"/>
              <w:spacing w:line="240" w:lineRule="auto"/>
              <w:rPr>
                <w:rFonts w:ascii="Roboto" w:eastAsia="Roboto" w:hAnsi="Roboto" w:cs="Roboto"/>
              </w:rPr>
            </w:pPr>
            <w:r>
              <w:rPr>
                <w:rFonts w:ascii="Roboto" w:eastAsia="Roboto" w:hAnsi="Roboto" w:cs="Roboto"/>
              </w:rPr>
              <w:t>Aucun.</w:t>
            </w:r>
          </w:p>
        </w:tc>
      </w:tr>
      <w:tr w:rsidR="00217A8B" w14:paraId="59B421C3" w14:textId="77777777" w:rsidTr="00217A8B">
        <w:trPr>
          <w:trHeight w:val="306"/>
        </w:trPr>
        <w:tc>
          <w:tcPr>
            <w:tcW w:w="5106" w:type="dxa"/>
            <w:shd w:val="clear" w:color="auto" w:fill="auto"/>
            <w:tcMar>
              <w:top w:w="100" w:type="dxa"/>
              <w:left w:w="100" w:type="dxa"/>
              <w:bottom w:w="100" w:type="dxa"/>
              <w:right w:w="100" w:type="dxa"/>
            </w:tcMar>
          </w:tcPr>
          <w:p w14:paraId="2B469F73" w14:textId="77777777" w:rsidR="00217A8B" w:rsidRDefault="00217A8B" w:rsidP="009367FF">
            <w:pPr>
              <w:numPr>
                <w:ilvl w:val="0"/>
                <w:numId w:val="4"/>
              </w:numPr>
              <w:spacing w:line="240" w:lineRule="auto"/>
              <w:ind w:left="283"/>
              <w:rPr>
                <w:rFonts w:ascii="Roboto" w:eastAsia="Roboto" w:hAnsi="Roboto" w:cs="Roboto"/>
                <w:highlight w:val="white"/>
              </w:rPr>
            </w:pPr>
            <w:r>
              <w:rPr>
                <w:rFonts w:ascii="Roboto" w:eastAsia="Roboto" w:hAnsi="Roboto" w:cs="Roboto"/>
                <w:highlight w:val="white"/>
              </w:rPr>
              <w:t>Planification des activités du prochain CE</w:t>
            </w:r>
          </w:p>
        </w:tc>
        <w:tc>
          <w:tcPr>
            <w:tcW w:w="1959" w:type="dxa"/>
            <w:shd w:val="clear" w:color="auto" w:fill="auto"/>
            <w:tcMar>
              <w:top w:w="100" w:type="dxa"/>
              <w:left w:w="100" w:type="dxa"/>
              <w:bottom w:w="100" w:type="dxa"/>
              <w:right w:w="100" w:type="dxa"/>
            </w:tcMar>
          </w:tcPr>
          <w:p w14:paraId="4F5FC50F" w14:textId="77777777" w:rsidR="00217A8B" w:rsidRDefault="00217A8B">
            <w:pPr>
              <w:widowControl w:val="0"/>
              <w:spacing w:line="240" w:lineRule="auto"/>
              <w:rPr>
                <w:rFonts w:ascii="Roboto" w:eastAsia="Roboto" w:hAnsi="Roboto" w:cs="Roboto"/>
              </w:rPr>
            </w:pPr>
            <w:r>
              <w:rPr>
                <w:rFonts w:ascii="Roboto" w:eastAsia="Roboto" w:hAnsi="Roboto" w:cs="Roboto"/>
              </w:rPr>
              <w:t xml:space="preserve">Présidence </w:t>
            </w:r>
          </w:p>
        </w:tc>
        <w:tc>
          <w:tcPr>
            <w:tcW w:w="6322" w:type="dxa"/>
            <w:shd w:val="clear" w:color="auto" w:fill="auto"/>
            <w:tcMar>
              <w:top w:w="100" w:type="dxa"/>
              <w:left w:w="100" w:type="dxa"/>
              <w:bottom w:w="100" w:type="dxa"/>
              <w:right w:w="100" w:type="dxa"/>
            </w:tcMar>
          </w:tcPr>
          <w:p w14:paraId="5C0CA79B" w14:textId="77777777" w:rsidR="00DC6C26" w:rsidRPr="00DC6C26" w:rsidRDefault="00DC6C26" w:rsidP="00DC6C26">
            <w:pPr>
              <w:widowControl w:val="0"/>
              <w:numPr>
                <w:ilvl w:val="0"/>
                <w:numId w:val="7"/>
              </w:numPr>
              <w:spacing w:line="240" w:lineRule="auto"/>
              <w:rPr>
                <w:rFonts w:ascii="Roboto" w:eastAsia="Roboto" w:hAnsi="Roboto" w:cs="Roboto"/>
              </w:rPr>
            </w:pPr>
            <w:r w:rsidRPr="00DC6C26">
              <w:rPr>
                <w:rFonts w:ascii="Roboto" w:eastAsia="Roboto" w:hAnsi="Roboto" w:cs="Roboto"/>
                <w:b/>
                <w:bCs/>
              </w:rPr>
              <w:t>Rétroactions de la soirée cinéma en famille</w:t>
            </w:r>
            <w:r w:rsidRPr="00DC6C26">
              <w:rPr>
                <w:rFonts w:ascii="Roboto" w:eastAsia="Roboto" w:hAnsi="Roboto" w:cs="Roboto"/>
              </w:rPr>
              <w:t> Nous avons eu une discussion par rapport à la soirée cinéma. Il a été suggéré d’éliminer le gymnase et d’utiliser plutôt une salle de classe. L’an prochain, nous pourrions faire une soirée de film de Noël au lieu d’Halloween. Il faudrait commencer à préparer le maïs soufflé plus tôt dans la soirée. Finalement, il faudrait s’assurer que les portes des salles de classe qui ne sont pas utilisées soient fermées.</w:t>
            </w:r>
          </w:p>
          <w:p w14:paraId="6C86D39A" w14:textId="77777777" w:rsidR="00DC6C26" w:rsidRPr="00DC6C26" w:rsidRDefault="00DC6C26" w:rsidP="00DC6C26">
            <w:pPr>
              <w:widowControl w:val="0"/>
              <w:numPr>
                <w:ilvl w:val="0"/>
                <w:numId w:val="7"/>
              </w:numPr>
              <w:spacing w:line="240" w:lineRule="auto"/>
              <w:rPr>
                <w:rFonts w:ascii="Roboto" w:eastAsia="Roboto" w:hAnsi="Roboto" w:cs="Roboto"/>
              </w:rPr>
            </w:pPr>
            <w:r w:rsidRPr="00DC6C26">
              <w:rPr>
                <w:rFonts w:ascii="Roboto" w:eastAsia="Roboto" w:hAnsi="Roboto" w:cs="Roboto"/>
                <w:b/>
                <w:bCs/>
              </w:rPr>
              <w:t>Planification de la soirée sur l’activité physique</w:t>
            </w:r>
            <w:r w:rsidRPr="00DC6C26">
              <w:rPr>
                <w:rFonts w:ascii="Roboto" w:eastAsia="Roboto" w:hAnsi="Roboto" w:cs="Roboto"/>
              </w:rPr>
              <w:t xml:space="preserve"> L’activité aura lieu à l’école. Nous servirons des smoothies et Kim a partagé les recettes proposées. Elle animera cette station. Ginette animera une session de yoga et Vanessa une session d’entraînement. Finalement, Erin Couture animera la session de karaté au gymnase. Stéfanie s’assurera d’avoir suffisamment de tasses pour les smoothies et d’envoyer la communication aux familles. Elle s’occupera de créer des fiches d’inscription et d’envoyer le tout par </w:t>
            </w:r>
            <w:proofErr w:type="spellStart"/>
            <w:r w:rsidRPr="00DC6C26">
              <w:rPr>
                <w:rFonts w:ascii="Roboto" w:eastAsia="Roboto" w:hAnsi="Roboto" w:cs="Roboto"/>
              </w:rPr>
              <w:t>School</w:t>
            </w:r>
            <w:proofErr w:type="spellEnd"/>
            <w:r w:rsidRPr="00DC6C26">
              <w:rPr>
                <w:rFonts w:ascii="Roboto" w:eastAsia="Roboto" w:hAnsi="Roboto" w:cs="Roboto"/>
              </w:rPr>
              <w:t xml:space="preserve"> Cash. Le conseil d’école se rencontrera à 17h30 afin d’installer le tout.</w:t>
            </w:r>
          </w:p>
          <w:p w14:paraId="0B70A32D" w14:textId="77777777" w:rsidR="00DC6C26" w:rsidRPr="00DC6C26" w:rsidRDefault="00DC6C26" w:rsidP="00DC6C26">
            <w:pPr>
              <w:widowControl w:val="0"/>
              <w:numPr>
                <w:ilvl w:val="0"/>
                <w:numId w:val="7"/>
              </w:numPr>
              <w:spacing w:line="240" w:lineRule="auto"/>
              <w:rPr>
                <w:rFonts w:ascii="Roboto" w:eastAsia="Roboto" w:hAnsi="Roboto" w:cs="Roboto"/>
              </w:rPr>
            </w:pPr>
            <w:r w:rsidRPr="00DC6C26">
              <w:rPr>
                <w:rFonts w:ascii="Roboto" w:eastAsia="Roboto" w:hAnsi="Roboto" w:cs="Roboto"/>
                <w:b/>
                <w:bCs/>
              </w:rPr>
              <w:t>Début des planifications du dîner de Noël (2 décembre)</w:t>
            </w:r>
            <w:r w:rsidRPr="00DC6C26">
              <w:rPr>
                <w:rFonts w:ascii="Roboto" w:eastAsia="Roboto" w:hAnsi="Roboto" w:cs="Roboto"/>
              </w:rPr>
              <w:t xml:space="preserve"> La cuisson de la nourriture sera le 1er décembre et le service le 2 décembre. Stéfanie va envoyer un lien pour un document en ligne afin de déterminer qui achètera quels ingrédients. Nous nous sommes assurées qu’il y aura assez de bénévoles entre nous pour les deux journées. Lors de la journée </w:t>
            </w:r>
            <w:r w:rsidRPr="00DC6C26">
              <w:rPr>
                <w:rFonts w:ascii="Roboto" w:eastAsia="Roboto" w:hAnsi="Roboto" w:cs="Roboto"/>
              </w:rPr>
              <w:lastRenderedPageBreak/>
              <w:t>du 2, il est important de faire une rotation entre la vaisselle et le service.</w:t>
            </w:r>
          </w:p>
          <w:p w14:paraId="311A5177" w14:textId="34521E49" w:rsidR="00210E08" w:rsidRPr="00662E57" w:rsidRDefault="00210E08" w:rsidP="00662E57">
            <w:pPr>
              <w:widowControl w:val="0"/>
              <w:spacing w:line="240" w:lineRule="auto"/>
              <w:rPr>
                <w:rFonts w:ascii="Roboto" w:eastAsia="Roboto" w:hAnsi="Roboto" w:cs="Roboto"/>
              </w:rPr>
            </w:pPr>
          </w:p>
        </w:tc>
      </w:tr>
      <w:tr w:rsidR="00217A8B" w14:paraId="48C111BC" w14:textId="77777777" w:rsidTr="00217A8B">
        <w:trPr>
          <w:trHeight w:val="363"/>
        </w:trPr>
        <w:tc>
          <w:tcPr>
            <w:tcW w:w="5106" w:type="dxa"/>
            <w:shd w:val="clear" w:color="auto" w:fill="auto"/>
            <w:tcMar>
              <w:top w:w="100" w:type="dxa"/>
              <w:left w:w="100" w:type="dxa"/>
              <w:bottom w:w="100" w:type="dxa"/>
              <w:right w:w="100" w:type="dxa"/>
            </w:tcMar>
          </w:tcPr>
          <w:p w14:paraId="3AC2FDCA" w14:textId="77777777" w:rsidR="00217A8B" w:rsidRPr="003346B2" w:rsidRDefault="00217A8B" w:rsidP="009367FF">
            <w:pPr>
              <w:numPr>
                <w:ilvl w:val="0"/>
                <w:numId w:val="4"/>
              </w:numPr>
              <w:spacing w:line="240" w:lineRule="auto"/>
              <w:ind w:left="387" w:hanging="425"/>
              <w:rPr>
                <w:rFonts w:ascii="Roboto" w:eastAsia="Roboto" w:hAnsi="Roboto" w:cs="Roboto"/>
                <w:highlight w:val="white"/>
              </w:rPr>
            </w:pPr>
            <w:r>
              <w:rPr>
                <w:rFonts w:ascii="Roboto" w:eastAsia="Roboto" w:hAnsi="Roboto" w:cs="Roboto"/>
              </w:rPr>
              <w:lastRenderedPageBreak/>
              <w:t>Rapport de la direction d’école</w:t>
            </w:r>
            <w:r w:rsidR="003346B2">
              <w:rPr>
                <w:rFonts w:ascii="Roboto" w:eastAsia="Roboto" w:hAnsi="Roboto" w:cs="Roboto"/>
              </w:rPr>
              <w:t xml:space="preserve"> : </w:t>
            </w:r>
          </w:p>
          <w:p w14:paraId="4E9352DD" w14:textId="77777777" w:rsidR="003346B2" w:rsidRDefault="003346B2" w:rsidP="003346B2">
            <w:pPr>
              <w:pStyle w:val="Paragraphedeliste"/>
              <w:numPr>
                <w:ilvl w:val="0"/>
                <w:numId w:val="3"/>
              </w:numPr>
              <w:spacing w:line="240" w:lineRule="auto"/>
              <w:rPr>
                <w:rFonts w:ascii="Roboto" w:eastAsia="Roboto" w:hAnsi="Roboto" w:cs="Roboto"/>
                <w:highlight w:val="white"/>
              </w:rPr>
            </w:pPr>
            <w:r>
              <w:rPr>
                <w:rFonts w:ascii="Roboto" w:eastAsia="Roboto" w:hAnsi="Roboto" w:cs="Roboto"/>
                <w:highlight w:val="white"/>
              </w:rPr>
              <w:t>Rapports d’activités</w:t>
            </w:r>
          </w:p>
          <w:p w14:paraId="6DD160B2" w14:textId="774D3643" w:rsidR="003346B2" w:rsidRPr="00574B95" w:rsidRDefault="003346B2" w:rsidP="00574B95">
            <w:pPr>
              <w:spacing w:line="240" w:lineRule="auto"/>
              <w:ind w:left="720"/>
              <w:rPr>
                <w:rFonts w:ascii="Roboto" w:eastAsia="Roboto" w:hAnsi="Roboto" w:cs="Roboto"/>
                <w:highlight w:val="white"/>
              </w:rPr>
            </w:pPr>
          </w:p>
        </w:tc>
        <w:tc>
          <w:tcPr>
            <w:tcW w:w="1959" w:type="dxa"/>
            <w:shd w:val="clear" w:color="auto" w:fill="auto"/>
            <w:tcMar>
              <w:top w:w="100" w:type="dxa"/>
              <w:left w:w="100" w:type="dxa"/>
              <w:bottom w:w="100" w:type="dxa"/>
              <w:right w:w="100" w:type="dxa"/>
            </w:tcMar>
          </w:tcPr>
          <w:p w14:paraId="14777F88" w14:textId="11FB80AC" w:rsidR="00217A8B" w:rsidRDefault="00217A8B">
            <w:pPr>
              <w:widowControl w:val="0"/>
              <w:spacing w:line="240" w:lineRule="auto"/>
              <w:rPr>
                <w:rFonts w:ascii="Roboto" w:eastAsia="Roboto" w:hAnsi="Roboto" w:cs="Roboto"/>
              </w:rPr>
            </w:pPr>
            <w:r>
              <w:rPr>
                <w:rFonts w:ascii="Roboto" w:eastAsia="Roboto" w:hAnsi="Roboto" w:cs="Roboto"/>
              </w:rPr>
              <w:t xml:space="preserve">Direction </w:t>
            </w:r>
            <w:r w:rsidR="00FD27F2">
              <w:rPr>
                <w:rFonts w:ascii="Roboto" w:eastAsia="Roboto" w:hAnsi="Roboto" w:cs="Roboto"/>
              </w:rPr>
              <w:t>adjointe / enseignante</w:t>
            </w:r>
          </w:p>
        </w:tc>
        <w:tc>
          <w:tcPr>
            <w:tcW w:w="6322" w:type="dxa"/>
            <w:shd w:val="clear" w:color="auto" w:fill="auto"/>
            <w:tcMar>
              <w:top w:w="100" w:type="dxa"/>
              <w:left w:w="100" w:type="dxa"/>
              <w:bottom w:w="100" w:type="dxa"/>
              <w:right w:w="100" w:type="dxa"/>
            </w:tcMar>
          </w:tcPr>
          <w:p w14:paraId="6D614C82" w14:textId="33519608" w:rsidR="00662E57" w:rsidRDefault="00186074" w:rsidP="00DC6B90">
            <w:pPr>
              <w:spacing w:line="240" w:lineRule="auto"/>
              <w:rPr>
                <w:rFonts w:ascii="Roboto" w:eastAsia="Roboto" w:hAnsi="Roboto" w:cs="Roboto"/>
                <w:color w:val="222222"/>
                <w:highlight w:val="yellow"/>
              </w:rPr>
            </w:pPr>
            <w:r w:rsidRPr="00186074">
              <w:rPr>
                <w:rFonts w:ascii="Roboto" w:eastAsia="Roboto" w:hAnsi="Roboto" w:cs="Roboto"/>
                <w:color w:val="222222"/>
              </w:rPr>
              <w:t>Mme Stéfanie a présenté le rapport d’activités du mois d’octobre. Nous avons parlé de l’Info Franco, de l’Action de Grâce, des célébrations de prière et des activités en lien avec l’Halloween. Ce fut un très beau mois à l’école !</w:t>
            </w:r>
          </w:p>
        </w:tc>
      </w:tr>
      <w:tr w:rsidR="00217A8B" w14:paraId="0900B0F7" w14:textId="77777777" w:rsidTr="00217A8B">
        <w:trPr>
          <w:trHeight w:val="175"/>
        </w:trPr>
        <w:tc>
          <w:tcPr>
            <w:tcW w:w="5106" w:type="dxa"/>
            <w:shd w:val="clear" w:color="auto" w:fill="auto"/>
            <w:tcMar>
              <w:top w:w="100" w:type="dxa"/>
              <w:left w:w="100" w:type="dxa"/>
              <w:bottom w:w="100" w:type="dxa"/>
              <w:right w:w="100" w:type="dxa"/>
            </w:tcMar>
          </w:tcPr>
          <w:p w14:paraId="67E9986B" w14:textId="77777777" w:rsidR="00217A8B" w:rsidRDefault="00217A8B" w:rsidP="009367FF">
            <w:pPr>
              <w:numPr>
                <w:ilvl w:val="0"/>
                <w:numId w:val="4"/>
              </w:numPr>
              <w:spacing w:line="240" w:lineRule="auto"/>
              <w:ind w:left="387" w:hanging="425"/>
              <w:rPr>
                <w:rFonts w:ascii="Roboto" w:eastAsia="Roboto" w:hAnsi="Roboto" w:cs="Roboto"/>
              </w:rPr>
            </w:pPr>
            <w:r>
              <w:rPr>
                <w:rFonts w:ascii="Roboto" w:eastAsia="Roboto" w:hAnsi="Roboto" w:cs="Roboto"/>
              </w:rPr>
              <w:t xml:space="preserve">Tour de table </w:t>
            </w:r>
          </w:p>
          <w:p w14:paraId="3C1AE928" w14:textId="7F3A3690" w:rsidR="00217A8B" w:rsidRPr="00E14DB7" w:rsidRDefault="00217A8B" w:rsidP="00E14DB7">
            <w:pPr>
              <w:numPr>
                <w:ilvl w:val="0"/>
                <w:numId w:val="1"/>
              </w:numPr>
              <w:spacing w:line="240" w:lineRule="auto"/>
              <w:ind w:left="708"/>
              <w:rPr>
                <w:rFonts w:ascii="Roboto" w:eastAsia="Roboto" w:hAnsi="Roboto" w:cs="Roboto"/>
              </w:rPr>
            </w:pPr>
            <w:r>
              <w:rPr>
                <w:rFonts w:ascii="Roboto" w:eastAsia="Roboto" w:hAnsi="Roboto" w:cs="Roboto"/>
              </w:rPr>
              <w:t xml:space="preserve">Questions </w:t>
            </w:r>
            <w:r w:rsidR="00E14DB7">
              <w:rPr>
                <w:rFonts w:ascii="Roboto" w:eastAsia="Roboto" w:hAnsi="Roboto" w:cs="Roboto"/>
              </w:rPr>
              <w:t>/ Commentaires</w:t>
            </w:r>
          </w:p>
        </w:tc>
        <w:tc>
          <w:tcPr>
            <w:tcW w:w="1959" w:type="dxa"/>
            <w:shd w:val="clear" w:color="auto" w:fill="auto"/>
            <w:tcMar>
              <w:top w:w="100" w:type="dxa"/>
              <w:left w:w="100" w:type="dxa"/>
              <w:bottom w:w="100" w:type="dxa"/>
              <w:right w:w="100" w:type="dxa"/>
            </w:tcMar>
          </w:tcPr>
          <w:p w14:paraId="6F6F756D" w14:textId="77777777" w:rsidR="00217A8B" w:rsidRDefault="00217A8B">
            <w:pPr>
              <w:widowControl w:val="0"/>
              <w:spacing w:line="240" w:lineRule="auto"/>
              <w:rPr>
                <w:rFonts w:ascii="Roboto" w:eastAsia="Roboto" w:hAnsi="Roboto" w:cs="Roboto"/>
              </w:rPr>
            </w:pPr>
            <w:r>
              <w:rPr>
                <w:rFonts w:ascii="Roboto" w:eastAsia="Roboto" w:hAnsi="Roboto" w:cs="Roboto"/>
              </w:rPr>
              <w:t>Présidence</w:t>
            </w:r>
          </w:p>
        </w:tc>
        <w:tc>
          <w:tcPr>
            <w:tcW w:w="6322" w:type="dxa"/>
            <w:shd w:val="clear" w:color="auto" w:fill="auto"/>
            <w:tcMar>
              <w:top w:w="100" w:type="dxa"/>
              <w:left w:w="100" w:type="dxa"/>
              <w:bottom w:w="100" w:type="dxa"/>
              <w:right w:w="100" w:type="dxa"/>
            </w:tcMar>
          </w:tcPr>
          <w:p w14:paraId="5FA6470D" w14:textId="37587915" w:rsidR="00BB7E4B" w:rsidRDefault="002A4B7F">
            <w:pPr>
              <w:widowControl w:val="0"/>
              <w:spacing w:line="240" w:lineRule="auto"/>
              <w:rPr>
                <w:rFonts w:ascii="Roboto" w:eastAsia="Roboto" w:hAnsi="Roboto" w:cs="Roboto"/>
              </w:rPr>
            </w:pPr>
            <w:r w:rsidRPr="002A4B7F">
              <w:rPr>
                <w:rFonts w:ascii="Roboto" w:eastAsia="Roboto" w:hAnsi="Roboto" w:cs="Roboto"/>
              </w:rPr>
              <w:t>Nous avons eu une discussion en lien avec le Danse-o-thon. Il a été suggéré de changer le nom à « Bouge-o-thon » afin d’encourager tous les élèves à bouger leur corps pendant le temps au gymnase. Cette année, nous allons envoyer une lettre aux parents au mois de janvier afin de demander des dons aux familles pour les prix, car il a été difficile de trouver des prix l’an dernier.</w:t>
            </w:r>
          </w:p>
        </w:tc>
      </w:tr>
      <w:tr w:rsidR="00217A8B" w14:paraId="28A5B226" w14:textId="77777777" w:rsidTr="00217A8B">
        <w:trPr>
          <w:trHeight w:val="90"/>
        </w:trPr>
        <w:tc>
          <w:tcPr>
            <w:tcW w:w="5106" w:type="dxa"/>
            <w:shd w:val="clear" w:color="auto" w:fill="auto"/>
            <w:tcMar>
              <w:top w:w="100" w:type="dxa"/>
              <w:left w:w="100" w:type="dxa"/>
              <w:bottom w:w="100" w:type="dxa"/>
              <w:right w:w="100" w:type="dxa"/>
            </w:tcMar>
          </w:tcPr>
          <w:p w14:paraId="73F9381A" w14:textId="75935D6E" w:rsidR="00217A8B" w:rsidRPr="005E6156" w:rsidRDefault="00217A8B" w:rsidP="009367FF">
            <w:pPr>
              <w:numPr>
                <w:ilvl w:val="0"/>
                <w:numId w:val="4"/>
              </w:numPr>
              <w:spacing w:line="240" w:lineRule="auto"/>
              <w:ind w:left="387"/>
              <w:rPr>
                <w:rFonts w:ascii="Roboto" w:eastAsia="Roboto" w:hAnsi="Roboto" w:cs="Roboto"/>
              </w:rPr>
            </w:pPr>
            <w:r>
              <w:rPr>
                <w:rFonts w:ascii="Roboto" w:eastAsia="Roboto" w:hAnsi="Roboto" w:cs="Roboto"/>
              </w:rPr>
              <w:t>Calendrier des prochaines rencontres</w:t>
            </w:r>
          </w:p>
          <w:p w14:paraId="37C82D5A" w14:textId="584C2DA7" w:rsidR="00217A8B" w:rsidRDefault="00C03FA1" w:rsidP="009367FF">
            <w:pPr>
              <w:numPr>
                <w:ilvl w:val="1"/>
                <w:numId w:val="4"/>
              </w:numPr>
              <w:spacing w:line="240" w:lineRule="auto"/>
              <w:ind w:left="671"/>
              <w:rPr>
                <w:rFonts w:ascii="Roboto" w:eastAsia="Roboto" w:hAnsi="Roboto" w:cs="Roboto"/>
              </w:rPr>
            </w:pPr>
            <w:r>
              <w:rPr>
                <w:rFonts w:ascii="Roboto" w:eastAsia="Roboto" w:hAnsi="Roboto" w:cs="Roboto"/>
              </w:rPr>
              <w:t>13</w:t>
            </w:r>
            <w:r w:rsidR="00217A8B">
              <w:rPr>
                <w:rFonts w:ascii="Roboto" w:eastAsia="Roboto" w:hAnsi="Roboto" w:cs="Roboto"/>
              </w:rPr>
              <w:t xml:space="preserve"> janvier</w:t>
            </w:r>
            <w:r>
              <w:rPr>
                <w:rFonts w:ascii="Roboto" w:eastAsia="Roboto" w:hAnsi="Roboto" w:cs="Roboto"/>
              </w:rPr>
              <w:t xml:space="preserve"> à 18h</w:t>
            </w:r>
          </w:p>
          <w:p w14:paraId="5F9AB834" w14:textId="410F74F7" w:rsidR="00217A8B" w:rsidRDefault="00C03FA1" w:rsidP="009367FF">
            <w:pPr>
              <w:numPr>
                <w:ilvl w:val="1"/>
                <w:numId w:val="4"/>
              </w:numPr>
              <w:spacing w:line="240" w:lineRule="auto"/>
              <w:ind w:left="671"/>
              <w:rPr>
                <w:rFonts w:ascii="Roboto" w:eastAsia="Roboto" w:hAnsi="Roboto" w:cs="Roboto"/>
              </w:rPr>
            </w:pPr>
            <w:r>
              <w:rPr>
                <w:rFonts w:ascii="Roboto" w:eastAsia="Roboto" w:hAnsi="Roboto" w:cs="Roboto"/>
              </w:rPr>
              <w:t>31</w:t>
            </w:r>
            <w:r w:rsidR="00217A8B">
              <w:rPr>
                <w:rFonts w:ascii="Roboto" w:eastAsia="Roboto" w:hAnsi="Roboto" w:cs="Roboto"/>
              </w:rPr>
              <w:t xml:space="preserve"> mars</w:t>
            </w:r>
            <w:r w:rsidR="00866E56">
              <w:rPr>
                <w:rFonts w:ascii="Roboto" w:eastAsia="Roboto" w:hAnsi="Roboto" w:cs="Roboto"/>
              </w:rPr>
              <w:t xml:space="preserve"> à 18h</w:t>
            </w:r>
          </w:p>
          <w:p w14:paraId="15809E9A" w14:textId="0E7A7F92" w:rsidR="00217A8B" w:rsidRDefault="005C7369" w:rsidP="009367FF">
            <w:pPr>
              <w:numPr>
                <w:ilvl w:val="1"/>
                <w:numId w:val="4"/>
              </w:numPr>
              <w:spacing w:line="240" w:lineRule="auto"/>
              <w:ind w:left="671"/>
              <w:rPr>
                <w:rFonts w:ascii="Roboto" w:eastAsia="Roboto" w:hAnsi="Roboto" w:cs="Roboto"/>
              </w:rPr>
            </w:pPr>
            <w:r>
              <w:rPr>
                <w:rFonts w:ascii="Roboto" w:eastAsia="Roboto" w:hAnsi="Roboto" w:cs="Roboto"/>
              </w:rPr>
              <w:t>20</w:t>
            </w:r>
            <w:r w:rsidR="00217A8B">
              <w:rPr>
                <w:rFonts w:ascii="Roboto" w:eastAsia="Roboto" w:hAnsi="Roboto" w:cs="Roboto"/>
              </w:rPr>
              <w:t xml:space="preserve"> mai</w:t>
            </w:r>
            <w:r w:rsidR="00866E56">
              <w:rPr>
                <w:rFonts w:ascii="Roboto" w:eastAsia="Roboto" w:hAnsi="Roboto" w:cs="Roboto"/>
              </w:rPr>
              <w:t xml:space="preserve"> </w:t>
            </w:r>
            <w:r w:rsidR="00704594">
              <w:rPr>
                <w:rFonts w:ascii="Roboto" w:eastAsia="Roboto" w:hAnsi="Roboto" w:cs="Roboto"/>
              </w:rPr>
              <w:t>à</w:t>
            </w:r>
            <w:r w:rsidR="00866E56">
              <w:rPr>
                <w:rFonts w:ascii="Roboto" w:eastAsia="Roboto" w:hAnsi="Roboto" w:cs="Roboto"/>
              </w:rPr>
              <w:t xml:space="preserve"> 18h; suivi d</w:t>
            </w:r>
            <w:r w:rsidR="00852F1B">
              <w:rPr>
                <w:rFonts w:ascii="Roboto" w:eastAsia="Roboto" w:hAnsi="Roboto" w:cs="Roboto"/>
              </w:rPr>
              <w:t>e la rencontre du CPP à 19h.</w:t>
            </w:r>
          </w:p>
        </w:tc>
        <w:tc>
          <w:tcPr>
            <w:tcW w:w="1959" w:type="dxa"/>
            <w:shd w:val="clear" w:color="auto" w:fill="auto"/>
            <w:tcMar>
              <w:top w:w="100" w:type="dxa"/>
              <w:left w:w="100" w:type="dxa"/>
              <w:bottom w:w="100" w:type="dxa"/>
              <w:right w:w="100" w:type="dxa"/>
            </w:tcMar>
          </w:tcPr>
          <w:p w14:paraId="025149AC" w14:textId="77777777" w:rsidR="00217A8B" w:rsidRDefault="00217A8B">
            <w:pPr>
              <w:widowControl w:val="0"/>
              <w:spacing w:line="240" w:lineRule="auto"/>
              <w:rPr>
                <w:rFonts w:ascii="Roboto" w:eastAsia="Roboto" w:hAnsi="Roboto" w:cs="Roboto"/>
              </w:rPr>
            </w:pPr>
            <w:r>
              <w:rPr>
                <w:rFonts w:ascii="Roboto" w:eastAsia="Roboto" w:hAnsi="Roboto" w:cs="Roboto"/>
              </w:rPr>
              <w:t>Présidence</w:t>
            </w:r>
          </w:p>
        </w:tc>
        <w:tc>
          <w:tcPr>
            <w:tcW w:w="6322" w:type="dxa"/>
            <w:shd w:val="clear" w:color="auto" w:fill="auto"/>
            <w:tcMar>
              <w:top w:w="100" w:type="dxa"/>
              <w:left w:w="100" w:type="dxa"/>
              <w:bottom w:w="100" w:type="dxa"/>
              <w:right w:w="100" w:type="dxa"/>
            </w:tcMar>
          </w:tcPr>
          <w:p w14:paraId="7B5FE373" w14:textId="5A56D4D6" w:rsidR="00217A8B" w:rsidRDefault="00217A8B">
            <w:pPr>
              <w:widowControl w:val="0"/>
              <w:spacing w:line="240" w:lineRule="auto"/>
              <w:rPr>
                <w:rFonts w:ascii="Roboto" w:eastAsia="Roboto" w:hAnsi="Roboto" w:cs="Roboto"/>
              </w:rPr>
            </w:pPr>
          </w:p>
        </w:tc>
      </w:tr>
      <w:tr w:rsidR="00217A8B" w14:paraId="4233C5C3" w14:textId="77777777" w:rsidTr="00217A8B">
        <w:trPr>
          <w:trHeight w:val="160"/>
        </w:trPr>
        <w:tc>
          <w:tcPr>
            <w:tcW w:w="5106" w:type="dxa"/>
            <w:shd w:val="clear" w:color="auto" w:fill="auto"/>
            <w:tcMar>
              <w:top w:w="100" w:type="dxa"/>
              <w:left w:w="100" w:type="dxa"/>
              <w:bottom w:w="100" w:type="dxa"/>
              <w:right w:w="100" w:type="dxa"/>
            </w:tcMar>
          </w:tcPr>
          <w:p w14:paraId="3A8BB4B4" w14:textId="77777777" w:rsidR="00217A8B" w:rsidRDefault="00217A8B" w:rsidP="009367FF">
            <w:pPr>
              <w:numPr>
                <w:ilvl w:val="0"/>
                <w:numId w:val="4"/>
              </w:numPr>
              <w:spacing w:line="240" w:lineRule="auto"/>
              <w:ind w:left="387"/>
              <w:rPr>
                <w:rFonts w:ascii="Roboto" w:eastAsia="Roboto" w:hAnsi="Roboto" w:cs="Roboto"/>
              </w:rPr>
            </w:pPr>
            <w:r>
              <w:rPr>
                <w:rFonts w:ascii="Roboto" w:eastAsia="Roboto" w:hAnsi="Roboto" w:cs="Roboto"/>
              </w:rPr>
              <w:t xml:space="preserve">Levée de la réunion </w:t>
            </w:r>
          </w:p>
        </w:tc>
        <w:tc>
          <w:tcPr>
            <w:tcW w:w="1959" w:type="dxa"/>
            <w:shd w:val="clear" w:color="auto" w:fill="auto"/>
            <w:tcMar>
              <w:top w:w="100" w:type="dxa"/>
              <w:left w:w="100" w:type="dxa"/>
              <w:bottom w:w="100" w:type="dxa"/>
              <w:right w:w="100" w:type="dxa"/>
            </w:tcMar>
          </w:tcPr>
          <w:p w14:paraId="1CA04252" w14:textId="77777777" w:rsidR="00217A8B" w:rsidRDefault="00217A8B">
            <w:pPr>
              <w:widowControl w:val="0"/>
              <w:spacing w:line="240" w:lineRule="auto"/>
              <w:rPr>
                <w:rFonts w:ascii="Roboto" w:eastAsia="Roboto" w:hAnsi="Roboto" w:cs="Roboto"/>
              </w:rPr>
            </w:pPr>
            <w:r>
              <w:rPr>
                <w:rFonts w:ascii="Roboto" w:eastAsia="Roboto" w:hAnsi="Roboto" w:cs="Roboto"/>
              </w:rPr>
              <w:t>Présidence</w:t>
            </w:r>
          </w:p>
        </w:tc>
        <w:tc>
          <w:tcPr>
            <w:tcW w:w="6322" w:type="dxa"/>
            <w:shd w:val="clear" w:color="auto" w:fill="auto"/>
            <w:tcMar>
              <w:top w:w="100" w:type="dxa"/>
              <w:left w:w="100" w:type="dxa"/>
              <w:bottom w:w="100" w:type="dxa"/>
              <w:right w:w="100" w:type="dxa"/>
            </w:tcMar>
          </w:tcPr>
          <w:p w14:paraId="3520B104" w14:textId="623D9F21" w:rsidR="00217A8B" w:rsidRDefault="00E82539">
            <w:pPr>
              <w:widowControl w:val="0"/>
              <w:spacing w:line="240" w:lineRule="auto"/>
              <w:rPr>
                <w:rFonts w:ascii="Roboto" w:eastAsia="Roboto" w:hAnsi="Roboto" w:cs="Roboto"/>
              </w:rPr>
            </w:pPr>
            <w:r>
              <w:rPr>
                <w:rFonts w:ascii="Roboto" w:eastAsia="Roboto" w:hAnsi="Roboto" w:cs="Roboto"/>
              </w:rPr>
              <w:t xml:space="preserve">Levée de la réunion à </w:t>
            </w:r>
            <w:r w:rsidR="0071636E">
              <w:rPr>
                <w:rFonts w:ascii="Roboto" w:eastAsia="Roboto" w:hAnsi="Roboto" w:cs="Roboto"/>
              </w:rPr>
              <w:t>17h55.</w:t>
            </w:r>
          </w:p>
        </w:tc>
      </w:tr>
    </w:tbl>
    <w:p w14:paraId="5736A57A" w14:textId="77777777" w:rsidR="00623AB7" w:rsidRDefault="00623AB7">
      <w:pPr>
        <w:spacing w:line="240" w:lineRule="auto"/>
        <w:ind w:left="720"/>
        <w:rPr>
          <w:rFonts w:ascii="Roboto" w:eastAsia="Roboto" w:hAnsi="Roboto" w:cs="Roboto"/>
        </w:rPr>
      </w:pPr>
    </w:p>
    <w:p w14:paraId="6765482D" w14:textId="4129EC10" w:rsidR="00F152E9" w:rsidRDefault="00F152E9" w:rsidP="00662E57">
      <w:pPr>
        <w:spacing w:line="240" w:lineRule="auto"/>
        <w:rPr>
          <w:rFonts w:ascii="Roboto" w:eastAsia="Roboto" w:hAnsi="Roboto" w:cs="Roboto"/>
        </w:rPr>
      </w:pPr>
    </w:p>
    <w:sectPr w:rsidR="00F152E9">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23A6B" w14:textId="77777777" w:rsidR="00A7772C" w:rsidRDefault="00A7772C" w:rsidP="00C02A99">
      <w:pPr>
        <w:spacing w:line="240" w:lineRule="auto"/>
      </w:pPr>
      <w:r>
        <w:separator/>
      </w:r>
    </w:p>
  </w:endnote>
  <w:endnote w:type="continuationSeparator" w:id="0">
    <w:p w14:paraId="3E0E4ED1" w14:textId="77777777" w:rsidR="00A7772C" w:rsidRDefault="00A7772C" w:rsidP="00C02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01777" w14:textId="77777777" w:rsidR="00C02A99" w:rsidRDefault="00C02A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BCA1" w14:textId="77777777" w:rsidR="00C02A99" w:rsidRDefault="00C02A9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E40E6" w14:textId="77777777" w:rsidR="00C02A99" w:rsidRDefault="00C02A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8C553" w14:textId="77777777" w:rsidR="00A7772C" w:rsidRDefault="00A7772C" w:rsidP="00C02A99">
      <w:pPr>
        <w:spacing w:line="240" w:lineRule="auto"/>
      </w:pPr>
      <w:r>
        <w:separator/>
      </w:r>
    </w:p>
  </w:footnote>
  <w:footnote w:type="continuationSeparator" w:id="0">
    <w:p w14:paraId="65CF0EC5" w14:textId="77777777" w:rsidR="00A7772C" w:rsidRDefault="00A7772C" w:rsidP="00C02A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5415" w14:textId="77777777" w:rsidR="00C02A99" w:rsidRDefault="00C02A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9C7C2" w14:textId="77777777" w:rsidR="00C02A99" w:rsidRDefault="00C02A9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C153" w14:textId="77777777" w:rsidR="00C02A99" w:rsidRDefault="00C02A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D54B6"/>
    <w:multiLevelType w:val="multilevel"/>
    <w:tmpl w:val="65C47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301F00"/>
    <w:multiLevelType w:val="multilevel"/>
    <w:tmpl w:val="04B2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6D0C0C"/>
    <w:multiLevelType w:val="hybridMultilevel"/>
    <w:tmpl w:val="C9AEB71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D7570B5"/>
    <w:multiLevelType w:val="multilevel"/>
    <w:tmpl w:val="65C47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103F16"/>
    <w:multiLevelType w:val="multilevel"/>
    <w:tmpl w:val="DC9C0CC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730B3601"/>
    <w:multiLevelType w:val="hybridMultilevel"/>
    <w:tmpl w:val="000E8352"/>
    <w:lvl w:ilvl="0" w:tplc="3018715A">
      <w:start w:val="8"/>
      <w:numFmt w:val="bullet"/>
      <w:lvlText w:val="-"/>
      <w:lvlJc w:val="left"/>
      <w:pPr>
        <w:ind w:left="720" w:hanging="360"/>
      </w:pPr>
      <w:rPr>
        <w:rFonts w:ascii="Roboto" w:eastAsia="Roboto" w:hAnsi="Roboto" w:cs="Roboto"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E7510BA"/>
    <w:multiLevelType w:val="hybridMultilevel"/>
    <w:tmpl w:val="BF98B2CC"/>
    <w:lvl w:ilvl="0" w:tplc="5FF0F9B2">
      <w:start w:val="1"/>
      <w:numFmt w:val="bullet"/>
      <w:lvlText w:val="-"/>
      <w:lvlJc w:val="left"/>
      <w:pPr>
        <w:ind w:left="1080" w:hanging="360"/>
      </w:pPr>
      <w:rPr>
        <w:rFonts w:ascii="Roboto" w:eastAsia="Roboto" w:hAnsi="Roboto" w:cs="Roboto"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1676952050">
    <w:abstractNumId w:val="4"/>
  </w:num>
  <w:num w:numId="2" w16cid:durableId="1591966513">
    <w:abstractNumId w:val="3"/>
  </w:num>
  <w:num w:numId="3" w16cid:durableId="667440598">
    <w:abstractNumId w:val="6"/>
  </w:num>
  <w:num w:numId="4" w16cid:durableId="81998260">
    <w:abstractNumId w:val="0"/>
  </w:num>
  <w:num w:numId="5" w16cid:durableId="2032489703">
    <w:abstractNumId w:val="2"/>
  </w:num>
  <w:num w:numId="6" w16cid:durableId="1327050424">
    <w:abstractNumId w:val="5"/>
  </w:num>
  <w:num w:numId="7" w16cid:durableId="192160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B7"/>
    <w:rsid w:val="000172F2"/>
    <w:rsid w:val="000219E9"/>
    <w:rsid w:val="0002496F"/>
    <w:rsid w:val="00040A73"/>
    <w:rsid w:val="00044873"/>
    <w:rsid w:val="00097C20"/>
    <w:rsid w:val="00105D4B"/>
    <w:rsid w:val="00115C44"/>
    <w:rsid w:val="00146798"/>
    <w:rsid w:val="00180377"/>
    <w:rsid w:val="00186074"/>
    <w:rsid w:val="0019335B"/>
    <w:rsid w:val="001A077B"/>
    <w:rsid w:val="001A2C50"/>
    <w:rsid w:val="001C02D1"/>
    <w:rsid w:val="001D07B0"/>
    <w:rsid w:val="001F1CE3"/>
    <w:rsid w:val="0020681C"/>
    <w:rsid w:val="00210E08"/>
    <w:rsid w:val="00214311"/>
    <w:rsid w:val="00217A8B"/>
    <w:rsid w:val="00217B12"/>
    <w:rsid w:val="00272146"/>
    <w:rsid w:val="002A4B7F"/>
    <w:rsid w:val="002A617A"/>
    <w:rsid w:val="003211CE"/>
    <w:rsid w:val="003346B2"/>
    <w:rsid w:val="00356C1F"/>
    <w:rsid w:val="003C3B2B"/>
    <w:rsid w:val="003D2F22"/>
    <w:rsid w:val="003F1E37"/>
    <w:rsid w:val="00425BEF"/>
    <w:rsid w:val="004907B1"/>
    <w:rsid w:val="004D2F56"/>
    <w:rsid w:val="004F249B"/>
    <w:rsid w:val="00522DC5"/>
    <w:rsid w:val="00532D0B"/>
    <w:rsid w:val="00534337"/>
    <w:rsid w:val="0055066E"/>
    <w:rsid w:val="00574B95"/>
    <w:rsid w:val="005C7369"/>
    <w:rsid w:val="005D0CD7"/>
    <w:rsid w:val="005E6156"/>
    <w:rsid w:val="00623AB7"/>
    <w:rsid w:val="0062601C"/>
    <w:rsid w:val="00630668"/>
    <w:rsid w:val="0066286E"/>
    <w:rsid w:val="00662E57"/>
    <w:rsid w:val="00704594"/>
    <w:rsid w:val="00714882"/>
    <w:rsid w:val="0071636E"/>
    <w:rsid w:val="007215F5"/>
    <w:rsid w:val="00731A20"/>
    <w:rsid w:val="007507DF"/>
    <w:rsid w:val="00766E47"/>
    <w:rsid w:val="007C6150"/>
    <w:rsid w:val="007D4544"/>
    <w:rsid w:val="008015C7"/>
    <w:rsid w:val="00852F1B"/>
    <w:rsid w:val="00860901"/>
    <w:rsid w:val="008651C9"/>
    <w:rsid w:val="00866E56"/>
    <w:rsid w:val="008B0A49"/>
    <w:rsid w:val="008C4BE5"/>
    <w:rsid w:val="008D5F7C"/>
    <w:rsid w:val="00911562"/>
    <w:rsid w:val="009263F6"/>
    <w:rsid w:val="009367FF"/>
    <w:rsid w:val="00977724"/>
    <w:rsid w:val="009B4C23"/>
    <w:rsid w:val="009E474D"/>
    <w:rsid w:val="00A16EFF"/>
    <w:rsid w:val="00A30983"/>
    <w:rsid w:val="00A7772C"/>
    <w:rsid w:val="00B61C6D"/>
    <w:rsid w:val="00B6708A"/>
    <w:rsid w:val="00B950F0"/>
    <w:rsid w:val="00BB1DE4"/>
    <w:rsid w:val="00BB7E4B"/>
    <w:rsid w:val="00BF6BC6"/>
    <w:rsid w:val="00C01EE7"/>
    <w:rsid w:val="00C02A99"/>
    <w:rsid w:val="00C02E69"/>
    <w:rsid w:val="00C03FA1"/>
    <w:rsid w:val="00C62687"/>
    <w:rsid w:val="00CD7C39"/>
    <w:rsid w:val="00CE68C1"/>
    <w:rsid w:val="00D12280"/>
    <w:rsid w:val="00D62B75"/>
    <w:rsid w:val="00D70304"/>
    <w:rsid w:val="00DC6B90"/>
    <w:rsid w:val="00DC6C26"/>
    <w:rsid w:val="00DC75CD"/>
    <w:rsid w:val="00DD00A6"/>
    <w:rsid w:val="00DD546F"/>
    <w:rsid w:val="00DD7ACA"/>
    <w:rsid w:val="00E02B8A"/>
    <w:rsid w:val="00E14DB7"/>
    <w:rsid w:val="00E34455"/>
    <w:rsid w:val="00E463D0"/>
    <w:rsid w:val="00E7311C"/>
    <w:rsid w:val="00E7379F"/>
    <w:rsid w:val="00E82539"/>
    <w:rsid w:val="00E84E87"/>
    <w:rsid w:val="00E86389"/>
    <w:rsid w:val="00EB244D"/>
    <w:rsid w:val="00F00889"/>
    <w:rsid w:val="00F152E9"/>
    <w:rsid w:val="00F22F5E"/>
    <w:rsid w:val="00F4228E"/>
    <w:rsid w:val="00F47EAE"/>
    <w:rsid w:val="00F539F7"/>
    <w:rsid w:val="00F7585B"/>
    <w:rsid w:val="00FB5C21"/>
    <w:rsid w:val="00FD27F2"/>
    <w:rsid w:val="00FE16E3"/>
    <w:rsid w:val="00FE1F22"/>
    <w:rsid w:val="00FF57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229D"/>
  <w15:docId w15:val="{9F53F957-C487-416F-A267-1F3DD85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596C4C"/>
    <w:pPr>
      <w:spacing w:line="240" w:lineRule="auto"/>
    </w:pPr>
  </w:style>
  <w:style w:type="paragraph" w:styleId="Objetducommentaire">
    <w:name w:val="annotation subject"/>
    <w:basedOn w:val="Commentaire"/>
    <w:next w:val="Commentaire"/>
    <w:link w:val="ObjetducommentaireCar"/>
    <w:uiPriority w:val="99"/>
    <w:semiHidden/>
    <w:unhideWhenUsed/>
    <w:rsid w:val="00D0132D"/>
    <w:rPr>
      <w:b/>
      <w:bCs/>
    </w:rPr>
  </w:style>
  <w:style w:type="character" w:customStyle="1" w:styleId="ObjetducommentaireCar">
    <w:name w:val="Objet du commentaire Car"/>
    <w:basedOn w:val="CommentaireCar"/>
    <w:link w:val="Objetducommentaire"/>
    <w:uiPriority w:val="99"/>
    <w:semiHidden/>
    <w:rsid w:val="00D0132D"/>
    <w:rPr>
      <w:b/>
      <w:bCs/>
      <w:sz w:val="20"/>
      <w:szCs w:val="20"/>
    </w:rPr>
  </w:style>
  <w:style w:type="paragraph" w:styleId="En-tte">
    <w:name w:val="header"/>
    <w:basedOn w:val="Normal"/>
    <w:link w:val="En-tteCar"/>
    <w:uiPriority w:val="99"/>
    <w:unhideWhenUsed/>
    <w:rsid w:val="006812B3"/>
    <w:pPr>
      <w:tabs>
        <w:tab w:val="center" w:pos="4320"/>
        <w:tab w:val="right" w:pos="8640"/>
      </w:tabs>
      <w:spacing w:line="240" w:lineRule="auto"/>
    </w:pPr>
  </w:style>
  <w:style w:type="character" w:customStyle="1" w:styleId="En-tteCar">
    <w:name w:val="En-tête Car"/>
    <w:basedOn w:val="Policepardfaut"/>
    <w:link w:val="En-tte"/>
    <w:uiPriority w:val="99"/>
    <w:rsid w:val="006812B3"/>
  </w:style>
  <w:style w:type="paragraph" w:styleId="Pieddepage">
    <w:name w:val="footer"/>
    <w:basedOn w:val="Normal"/>
    <w:link w:val="PieddepageCar"/>
    <w:uiPriority w:val="99"/>
    <w:unhideWhenUsed/>
    <w:rsid w:val="006812B3"/>
    <w:pPr>
      <w:tabs>
        <w:tab w:val="center" w:pos="4320"/>
        <w:tab w:val="right" w:pos="8640"/>
      </w:tabs>
      <w:spacing w:line="240" w:lineRule="auto"/>
    </w:pPr>
  </w:style>
  <w:style w:type="character" w:customStyle="1" w:styleId="PieddepageCar">
    <w:name w:val="Pied de page Car"/>
    <w:basedOn w:val="Policepardfaut"/>
    <w:link w:val="Pieddepage"/>
    <w:uiPriority w:val="99"/>
    <w:rsid w:val="006812B3"/>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character" w:styleId="Hyperlien">
    <w:name w:val="Hyperlink"/>
    <w:basedOn w:val="Policepardfaut"/>
    <w:uiPriority w:val="99"/>
    <w:unhideWhenUsed/>
    <w:rsid w:val="007C6150"/>
    <w:rPr>
      <w:color w:val="0000FF" w:themeColor="hyperlink"/>
      <w:u w:val="single"/>
    </w:rPr>
  </w:style>
  <w:style w:type="character" w:styleId="Mentionnonrsolue">
    <w:name w:val="Unresolved Mention"/>
    <w:basedOn w:val="Policepardfaut"/>
    <w:uiPriority w:val="99"/>
    <w:semiHidden/>
    <w:unhideWhenUsed/>
    <w:rsid w:val="007C6150"/>
    <w:rPr>
      <w:color w:val="605E5C"/>
      <w:shd w:val="clear" w:color="auto" w:fill="E1DFDD"/>
    </w:rPr>
  </w:style>
  <w:style w:type="paragraph" w:styleId="Paragraphedeliste">
    <w:name w:val="List Paragraph"/>
    <w:basedOn w:val="Normal"/>
    <w:uiPriority w:val="34"/>
    <w:qFormat/>
    <w:rsid w:val="003346B2"/>
    <w:pPr>
      <w:ind w:left="720"/>
      <w:contextualSpacing/>
    </w:pPr>
  </w:style>
  <w:style w:type="paragraph" w:styleId="NormalWeb">
    <w:name w:val="Normal (Web)"/>
    <w:basedOn w:val="Normal"/>
    <w:uiPriority w:val="99"/>
    <w:semiHidden/>
    <w:unhideWhenUsed/>
    <w:rsid w:val="00F152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09447">
      <w:bodyDiv w:val="1"/>
      <w:marLeft w:val="0"/>
      <w:marRight w:val="0"/>
      <w:marTop w:val="0"/>
      <w:marBottom w:val="0"/>
      <w:divBdr>
        <w:top w:val="none" w:sz="0" w:space="0" w:color="auto"/>
        <w:left w:val="none" w:sz="0" w:space="0" w:color="auto"/>
        <w:bottom w:val="none" w:sz="0" w:space="0" w:color="auto"/>
        <w:right w:val="none" w:sz="0" w:space="0" w:color="auto"/>
      </w:divBdr>
    </w:div>
    <w:div w:id="493910987">
      <w:bodyDiv w:val="1"/>
      <w:marLeft w:val="0"/>
      <w:marRight w:val="0"/>
      <w:marTop w:val="0"/>
      <w:marBottom w:val="0"/>
      <w:divBdr>
        <w:top w:val="none" w:sz="0" w:space="0" w:color="auto"/>
        <w:left w:val="none" w:sz="0" w:space="0" w:color="auto"/>
        <w:bottom w:val="none" w:sz="0" w:space="0" w:color="auto"/>
        <w:right w:val="none" w:sz="0" w:space="0" w:color="auto"/>
      </w:divBdr>
    </w:div>
    <w:div w:id="1090585393">
      <w:bodyDiv w:val="1"/>
      <w:marLeft w:val="0"/>
      <w:marRight w:val="0"/>
      <w:marTop w:val="0"/>
      <w:marBottom w:val="0"/>
      <w:divBdr>
        <w:top w:val="none" w:sz="0" w:space="0" w:color="auto"/>
        <w:left w:val="none" w:sz="0" w:space="0" w:color="auto"/>
        <w:bottom w:val="none" w:sz="0" w:space="0" w:color="auto"/>
        <w:right w:val="none" w:sz="0" w:space="0" w:color="auto"/>
      </w:divBdr>
    </w:div>
    <w:div w:id="1347243489">
      <w:bodyDiv w:val="1"/>
      <w:marLeft w:val="0"/>
      <w:marRight w:val="0"/>
      <w:marTop w:val="0"/>
      <w:marBottom w:val="0"/>
      <w:divBdr>
        <w:top w:val="none" w:sz="0" w:space="0" w:color="auto"/>
        <w:left w:val="none" w:sz="0" w:space="0" w:color="auto"/>
        <w:bottom w:val="none" w:sz="0" w:space="0" w:color="auto"/>
        <w:right w:val="none" w:sz="0" w:space="0" w:color="auto"/>
      </w:divBdr>
    </w:div>
    <w:div w:id="1756972104">
      <w:bodyDiv w:val="1"/>
      <w:marLeft w:val="0"/>
      <w:marRight w:val="0"/>
      <w:marTop w:val="0"/>
      <w:marBottom w:val="0"/>
      <w:divBdr>
        <w:top w:val="none" w:sz="0" w:space="0" w:color="auto"/>
        <w:left w:val="none" w:sz="0" w:space="0" w:color="auto"/>
        <w:bottom w:val="none" w:sz="0" w:space="0" w:color="auto"/>
        <w:right w:val="none" w:sz="0" w:space="0" w:color="auto"/>
      </w:divBdr>
    </w:div>
    <w:div w:id="2091416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miDVKtUpiy8e820ek7kXY0vccA==">CgMxLjAaGgoBMBIVChMIB0IPCgZSb2JvdG8SBUNhcmRvOAByITFRTWc5OW5SRWZ3VzhHakxYZ1JvazlCM2hoOE1OeWZaTg==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b13ca94-4d7e-415c-b4cf-eba06705a050}" enabled="1" method="Standard" siteId="{d228b258-57c2-4f32-b709-3562c067efac}"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Stéfanie Middleton</dc:creator>
  <cp:lastModifiedBy>Audrey Debruyne</cp:lastModifiedBy>
  <cp:revision>2</cp:revision>
  <cp:lastPrinted>2025-01-09T18:52:00Z</cp:lastPrinted>
  <dcterms:created xsi:type="dcterms:W3CDTF">2025-01-15T19:52:00Z</dcterms:created>
  <dcterms:modified xsi:type="dcterms:W3CDTF">2025-01-15T19:52:00Z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13ca94-4d7e-415c-b4cf-eba06705a050_Enabled">
    <vt:lpwstr>true</vt:lpwstr>
  </property>
  <property fmtid="{D5CDD505-2E9C-101B-9397-08002B2CF9AE}" pid="3" name="MSIP_Label_ab13ca94-4d7e-415c-b4cf-eba06705a050_SetDate">
    <vt:lpwstr>2023-10-03T15:11:09Z</vt:lpwstr>
  </property>
  <property fmtid="{D5CDD505-2E9C-101B-9397-08002B2CF9AE}" pid="4" name="MSIP_Label_ab13ca94-4d7e-415c-b4cf-eba06705a050_Method">
    <vt:lpwstr>Standard</vt:lpwstr>
  </property>
  <property fmtid="{D5CDD505-2E9C-101B-9397-08002B2CF9AE}" pid="5" name="MSIP_Label_ab13ca94-4d7e-415c-b4cf-eba06705a050_Name">
    <vt:lpwstr>defa4170-0d19-0005-0004-bc88714345d2</vt:lpwstr>
  </property>
  <property fmtid="{D5CDD505-2E9C-101B-9397-08002B2CF9AE}" pid="6" name="MSIP_Label_ab13ca94-4d7e-415c-b4cf-eba06705a050_SiteId">
    <vt:lpwstr>d228b258-57c2-4f32-b709-3562c067efac</vt:lpwstr>
  </property>
  <property fmtid="{D5CDD505-2E9C-101B-9397-08002B2CF9AE}" pid="7" name="MSIP_Label_ab13ca94-4d7e-415c-b4cf-eba06705a050_ActionId">
    <vt:lpwstr>d7a40a9d-2147-4b48-949a-8958ff54e33d</vt:lpwstr>
  </property>
  <property fmtid="{D5CDD505-2E9C-101B-9397-08002B2CF9AE}" pid="8" name="MSIP_Label_ab13ca94-4d7e-415c-b4cf-eba06705a050_ContentBits">
    <vt:lpwstr>0</vt:lpwstr>
  </property>
</Properties>
</file>